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2C0C88" w:rsidRPr="002C0C88" w14:paraId="0FE384F4" w14:textId="77777777" w:rsidTr="002C0C88">
        <w:tc>
          <w:tcPr>
            <w:tcW w:w="4981" w:type="dxa"/>
          </w:tcPr>
          <w:p w14:paraId="7416AA16" w14:textId="77777777" w:rsidR="002C0C88" w:rsidRPr="002C0C88" w:rsidRDefault="002C0C88" w:rsidP="002C0C88">
            <w:pPr>
              <w:rPr>
                <w:b/>
                <w:bCs/>
              </w:rPr>
            </w:pPr>
            <w:r w:rsidRPr="002C0C88">
              <w:rPr>
                <w:b/>
                <w:bCs/>
              </w:rPr>
              <w:t>4. Обов’язки і права пішоходів</w:t>
            </w:r>
          </w:p>
        </w:tc>
        <w:tc>
          <w:tcPr>
            <w:tcW w:w="4982" w:type="dxa"/>
          </w:tcPr>
          <w:p w14:paraId="2487FC37" w14:textId="3E94E818" w:rsidR="002C0C88" w:rsidRPr="002C0C88" w:rsidRDefault="002C0C88" w:rsidP="002C0C88">
            <w:pPr>
              <w:rPr>
                <w:b/>
                <w:bCs/>
              </w:rPr>
            </w:pPr>
            <w:r w:rsidRPr="0091593A">
              <w:rPr>
                <w:b/>
                <w:bCs/>
              </w:rPr>
              <w:t>4. Obligations and rights pedestrians</w:t>
            </w:r>
          </w:p>
        </w:tc>
      </w:tr>
      <w:tr w:rsidR="002C0C88" w:rsidRPr="002C0C88" w14:paraId="0CE06B2A" w14:textId="77777777" w:rsidTr="002C0C88">
        <w:tc>
          <w:tcPr>
            <w:tcW w:w="4981" w:type="dxa"/>
          </w:tcPr>
          <w:p w14:paraId="2670363F" w14:textId="77777777" w:rsidR="002C0C88" w:rsidRPr="002C0C88" w:rsidRDefault="002C0C88" w:rsidP="002C0C88">
            <w:hyperlink r:id="rId4" w:tgtFrame="_blank" w:history="1">
              <w:r w:rsidRPr="002C0C88">
                <w:rPr>
                  <w:rStyle w:val="Hyperlink"/>
                </w:rPr>
                <w:t>Express test for knowledge of this section</w:t>
              </w:r>
            </w:hyperlink>
          </w:p>
        </w:tc>
        <w:tc>
          <w:tcPr>
            <w:tcW w:w="4982" w:type="dxa"/>
          </w:tcPr>
          <w:p w14:paraId="39DDCBCE" w14:textId="7198BA1B" w:rsidR="002C0C88" w:rsidRPr="002C0C88" w:rsidRDefault="002C0C88" w:rsidP="002C0C88">
            <w:hyperlink r:id="rId5" w:tgtFrame="_blank" w:history="1">
              <w:r w:rsidRPr="0091593A">
                <w:rPr>
                  <w:rStyle w:val="Hyperlink"/>
                </w:rPr>
                <w:t>Express test for knowledge of this section</w:t>
              </w:r>
            </w:hyperlink>
          </w:p>
        </w:tc>
      </w:tr>
      <w:tr w:rsidR="002C0C88" w:rsidRPr="002C0C88" w14:paraId="0CDD681F" w14:textId="77777777" w:rsidTr="002C0C88">
        <w:tc>
          <w:tcPr>
            <w:tcW w:w="4981" w:type="dxa"/>
          </w:tcPr>
          <w:p w14:paraId="187BEF1F" w14:textId="77777777" w:rsidR="002C0C88" w:rsidRPr="002C0C88" w:rsidRDefault="002C0C88" w:rsidP="002C0C88">
            <w:hyperlink r:id="rId6" w:history="1">
              <w:r w:rsidRPr="002C0C88">
                <w:rPr>
                  <w:rStyle w:val="Hyperlink"/>
                </w:rPr>
                <w:t>Section 3: Рух транспортних засобів із спеціальними сигналами</w:t>
              </w:r>
            </w:hyperlink>
          </w:p>
        </w:tc>
        <w:tc>
          <w:tcPr>
            <w:tcW w:w="4982" w:type="dxa"/>
          </w:tcPr>
          <w:p w14:paraId="659128F7" w14:textId="0B289267" w:rsidR="002C0C88" w:rsidRPr="002C0C88" w:rsidRDefault="002C0C88" w:rsidP="002C0C88">
            <w:hyperlink r:id="rId7" w:history="1">
              <w:r w:rsidRPr="0091593A">
                <w:rPr>
                  <w:rStyle w:val="Hyperlink"/>
                </w:rPr>
                <w:t xml:space="preserve">Section 3: </w:t>
              </w:r>
            </w:hyperlink>
            <w:hyperlink r:id="rId8" w:history="1">
              <w:r w:rsidRPr="0091593A">
                <w:rPr>
                  <w:rStyle w:val="Hyperlink"/>
                </w:rPr>
                <w:t>Movement</w:t>
              </w:r>
            </w:hyperlink>
            <w:hyperlink r:id="rId9" w:history="1">
              <w:r w:rsidRPr="0091593A">
                <w:rPr>
                  <w:rStyle w:val="Hyperlink"/>
                </w:rPr>
                <w:t xml:space="preserve"> </w:t>
              </w:r>
            </w:hyperlink>
            <w:hyperlink r:id="rId10" w:history="1">
              <w:r w:rsidRPr="0091593A">
                <w:rPr>
                  <w:rStyle w:val="Hyperlink"/>
                </w:rPr>
                <w:t>transport</w:t>
              </w:r>
            </w:hyperlink>
            <w:hyperlink r:id="rId11" w:history="1">
              <w:r w:rsidRPr="0091593A">
                <w:rPr>
                  <w:rStyle w:val="Hyperlink"/>
                </w:rPr>
                <w:t xml:space="preserve"> </w:t>
              </w:r>
            </w:hyperlink>
            <w:hyperlink r:id="rId12" w:history="1">
              <w:r w:rsidRPr="0091593A">
                <w:rPr>
                  <w:rStyle w:val="Hyperlink"/>
                </w:rPr>
                <w:t>means</w:t>
              </w:r>
            </w:hyperlink>
            <w:hyperlink r:id="rId13" w:history="1">
              <w:r w:rsidRPr="0091593A">
                <w:rPr>
                  <w:rStyle w:val="Hyperlink"/>
                </w:rPr>
                <w:t xml:space="preserve"> </w:t>
              </w:r>
            </w:hyperlink>
            <w:hyperlink r:id="rId14" w:history="1">
              <w:r w:rsidRPr="0091593A">
                <w:rPr>
                  <w:rStyle w:val="Hyperlink"/>
                </w:rPr>
                <w:t>from</w:t>
              </w:r>
            </w:hyperlink>
            <w:hyperlink r:id="rId15" w:history="1">
              <w:r w:rsidRPr="0091593A">
                <w:rPr>
                  <w:rStyle w:val="Hyperlink"/>
                </w:rPr>
                <w:t xml:space="preserve"> </w:t>
              </w:r>
            </w:hyperlink>
            <w:hyperlink r:id="rId16" w:history="1">
              <w:r w:rsidRPr="0091593A">
                <w:rPr>
                  <w:rStyle w:val="Hyperlink"/>
                </w:rPr>
                <w:t>special</w:t>
              </w:r>
            </w:hyperlink>
            <w:hyperlink r:id="rId17" w:history="1">
              <w:r w:rsidRPr="0091593A">
                <w:rPr>
                  <w:rStyle w:val="Hyperlink"/>
                </w:rPr>
                <w:t xml:space="preserve"> </w:t>
              </w:r>
            </w:hyperlink>
            <w:hyperlink r:id="rId18" w:history="1">
              <w:r w:rsidRPr="0091593A">
                <w:rPr>
                  <w:rStyle w:val="Hyperlink"/>
                </w:rPr>
                <w:t>signals</w:t>
              </w:r>
            </w:hyperlink>
          </w:p>
        </w:tc>
      </w:tr>
      <w:tr w:rsidR="002C0C88" w:rsidRPr="002C0C88" w14:paraId="0D52EE59" w14:textId="77777777" w:rsidTr="002C0C88">
        <w:tc>
          <w:tcPr>
            <w:tcW w:w="4981" w:type="dxa"/>
          </w:tcPr>
          <w:p w14:paraId="24F01F51" w14:textId="77777777" w:rsidR="002C0C88" w:rsidRPr="002C0C88" w:rsidRDefault="002C0C88" w:rsidP="002C0C88">
            <w:hyperlink r:id="rId19" w:history="1">
              <w:r w:rsidRPr="002C0C88">
                <w:rPr>
                  <w:rStyle w:val="Hyperlink"/>
                </w:rPr>
                <w:t>Section 5: Обов’язки і права пасажирів</w:t>
              </w:r>
            </w:hyperlink>
          </w:p>
        </w:tc>
        <w:tc>
          <w:tcPr>
            <w:tcW w:w="4982" w:type="dxa"/>
          </w:tcPr>
          <w:p w14:paraId="2AEE26CA" w14:textId="2E851ECF" w:rsidR="002C0C88" w:rsidRPr="002C0C88" w:rsidRDefault="002C0C88" w:rsidP="002C0C88">
            <w:hyperlink r:id="rId20" w:history="1">
              <w:r w:rsidRPr="0091593A">
                <w:rPr>
                  <w:rStyle w:val="Hyperlink"/>
                </w:rPr>
                <w:t xml:space="preserve">Section 5: </w:t>
              </w:r>
            </w:hyperlink>
            <w:hyperlink r:id="rId21" w:history="1">
              <w:r w:rsidRPr="0091593A">
                <w:rPr>
                  <w:rStyle w:val="Hyperlink"/>
                </w:rPr>
                <w:t xml:space="preserve">Responsibilities </w:t>
              </w:r>
            </w:hyperlink>
            <w:hyperlink r:id="rId22" w:history="1">
              <w:r w:rsidRPr="0091593A">
                <w:rPr>
                  <w:rStyle w:val="Hyperlink"/>
                </w:rPr>
                <w:t xml:space="preserve">and </w:t>
              </w:r>
            </w:hyperlink>
            <w:hyperlink r:id="rId23" w:history="1">
              <w:r w:rsidRPr="0091593A">
                <w:rPr>
                  <w:rStyle w:val="Hyperlink"/>
                </w:rPr>
                <w:t>Rights</w:t>
              </w:r>
            </w:hyperlink>
            <w:hyperlink r:id="rId24" w:history="1">
              <w:r w:rsidRPr="0091593A">
                <w:rPr>
                  <w:rStyle w:val="Hyperlink"/>
                </w:rPr>
                <w:t xml:space="preserve"> </w:t>
              </w:r>
            </w:hyperlink>
            <w:hyperlink r:id="rId25" w:history="1">
              <w:r w:rsidRPr="0091593A">
                <w:rPr>
                  <w:rStyle w:val="Hyperlink"/>
                </w:rPr>
                <w:t>passengers</w:t>
              </w:r>
            </w:hyperlink>
          </w:p>
        </w:tc>
      </w:tr>
      <w:tr w:rsidR="002C0C88" w:rsidRPr="002C0C88" w14:paraId="459418C1" w14:textId="77777777" w:rsidTr="002C0C88">
        <w:tc>
          <w:tcPr>
            <w:tcW w:w="4981" w:type="dxa"/>
          </w:tcPr>
          <w:p w14:paraId="418E9370" w14:textId="77777777" w:rsidR="002C0C88" w:rsidRPr="002C0C88" w:rsidRDefault="002C0C88" w:rsidP="002C0C88">
            <w:hyperlink r:id="rId26" w:tgtFrame="_blank" w:history="1">
              <w:r w:rsidRPr="002C0C88">
                <w:rPr>
                  <w:rStyle w:val="Hyperlink"/>
                </w:rPr>
                <w:t>4.1.</w:t>
              </w:r>
            </w:hyperlink>
            <w:r w:rsidRPr="002C0C88">
              <w:t>Пішоходи повинні рухатися по тротуарах і пішохідних доріжках, тримаючись правого боку.</w:t>
            </w:r>
          </w:p>
        </w:tc>
        <w:tc>
          <w:tcPr>
            <w:tcW w:w="4982" w:type="dxa"/>
          </w:tcPr>
          <w:p w14:paraId="15BB17FE" w14:textId="43FBB72D" w:rsidR="002C0C88" w:rsidRPr="002C0C88" w:rsidRDefault="002C0C88" w:rsidP="002C0C88">
            <w:hyperlink r:id="rId27" w:tgtFrame="_blank" w:history="1">
              <w:r w:rsidRPr="0091593A">
                <w:rPr>
                  <w:rStyle w:val="Hyperlink"/>
                </w:rPr>
                <w:t xml:space="preserve">4.1. </w:t>
              </w:r>
            </w:hyperlink>
            <w:r w:rsidRPr="0091593A">
              <w:t>Pedestrians must move on sidewalks and pedestrian walkways paths , holding on right-hand side .</w:t>
            </w:r>
          </w:p>
        </w:tc>
      </w:tr>
      <w:tr w:rsidR="002C0C88" w:rsidRPr="002C0C88" w14:paraId="3A7EC521" w14:textId="77777777" w:rsidTr="002C0C88">
        <w:tc>
          <w:tcPr>
            <w:tcW w:w="4981" w:type="dxa"/>
          </w:tcPr>
          <w:p w14:paraId="5D8687C4" w14:textId="77777777" w:rsidR="002C0C88" w:rsidRPr="002C0C88" w:rsidRDefault="002C0C88" w:rsidP="002C0C88">
            <w:r w:rsidRPr="002C0C88">
              <w:t xml:space="preserve">Якщо немає тротуарів, пішохідних доріжок або пересуватися по них неможливо, пішоходи можуть рухатися велосипедними доріжками, тримаючись правого боку і не утруднюючи рух на велосипедах, або в один ряд узбіччям, тримаючись якомога правіше, а у разі його відсутності або неможливості рухатися по ньому – по краю проїзної частини назустріч руху транспортних засобів. При цьому треба бути обережним і не заважати іншим учасникам дорожнього руху. </w:t>
            </w:r>
            <w:r w:rsidRPr="002C0C88">
              <w:rPr>
                <w:b/>
                <w:bCs/>
              </w:rPr>
              <w:t>(</w:t>
            </w:r>
            <w:hyperlink r:id="rId28" w:history="1">
              <w:r w:rsidRPr="002C0C88">
                <w:rPr>
                  <w:rStyle w:val="Hyperlink"/>
                  <w:b/>
                  <w:bCs/>
                </w:rPr>
                <w:t>№ 111 від 11.02.2013</w:t>
              </w:r>
            </w:hyperlink>
            <w:r w:rsidRPr="002C0C88">
              <w:rPr>
                <w:b/>
                <w:bCs/>
              </w:rPr>
              <w:t>)</w:t>
            </w:r>
          </w:p>
        </w:tc>
        <w:tc>
          <w:tcPr>
            <w:tcW w:w="4982" w:type="dxa"/>
          </w:tcPr>
          <w:p w14:paraId="0D135A60" w14:textId="2AAF1A3B" w:rsidR="002C0C88" w:rsidRPr="002C0C88" w:rsidRDefault="002C0C88" w:rsidP="002C0C88">
            <w:r w:rsidRPr="0091593A">
              <w:t xml:space="preserve">If no sidewalks , pedestrian paths or move on them impossible , pedestrians can move bicycle paths , holding on right-hand side and not making it difficult movement on bicycles , or in one number by the side of the road , holding on as possible to the right , and in the case its absence or impossibilities move on him – on edge travel ticket parts towards movement transport means . When this need be careful and not interfere to others participants road movement . </w:t>
            </w:r>
            <w:r w:rsidRPr="0091593A">
              <w:rPr>
                <w:b/>
                <w:bCs/>
              </w:rPr>
              <w:t xml:space="preserve">( </w:t>
            </w:r>
            <w:hyperlink r:id="rId29" w:history="1">
              <w:r w:rsidRPr="0091593A">
                <w:rPr>
                  <w:rStyle w:val="Hyperlink"/>
                  <w:b/>
                  <w:bCs/>
                </w:rPr>
                <w:t xml:space="preserve">No. 111 </w:t>
              </w:r>
            </w:hyperlink>
            <w:hyperlink r:id="rId30" w:history="1">
              <w:r w:rsidRPr="0091593A">
                <w:rPr>
                  <w:rStyle w:val="Hyperlink"/>
                  <w:b/>
                  <w:bCs/>
                </w:rPr>
                <w:t xml:space="preserve">of </w:t>
              </w:r>
            </w:hyperlink>
            <w:hyperlink r:id="rId31" w:history="1">
              <w:r w:rsidRPr="0091593A">
                <w:rPr>
                  <w:rStyle w:val="Hyperlink"/>
                  <w:b/>
                  <w:bCs/>
                </w:rPr>
                <w:t xml:space="preserve">11.02.2013 </w:t>
              </w:r>
            </w:hyperlink>
            <w:r w:rsidRPr="0091593A">
              <w:rPr>
                <w:b/>
                <w:bCs/>
              </w:rPr>
              <w:t>)</w:t>
            </w:r>
          </w:p>
        </w:tc>
      </w:tr>
      <w:tr w:rsidR="002C0C88" w:rsidRPr="002C0C88" w14:paraId="5389FCA3" w14:textId="77777777" w:rsidTr="002C0C88">
        <w:tc>
          <w:tcPr>
            <w:tcW w:w="4981" w:type="dxa"/>
          </w:tcPr>
          <w:p w14:paraId="2C5D5BEE" w14:textId="77777777" w:rsidR="002C0C88" w:rsidRPr="002C0C88" w:rsidRDefault="002C0C88" w:rsidP="002C0C88"/>
        </w:tc>
        <w:tc>
          <w:tcPr>
            <w:tcW w:w="4982" w:type="dxa"/>
          </w:tcPr>
          <w:p w14:paraId="149C843E" w14:textId="77777777" w:rsidR="002C0C88" w:rsidRPr="002C0C88" w:rsidRDefault="002C0C88" w:rsidP="002C0C88"/>
        </w:tc>
      </w:tr>
      <w:tr w:rsidR="002C0C88" w:rsidRPr="002C0C88" w14:paraId="07437279" w14:textId="77777777" w:rsidTr="002C0C88">
        <w:tc>
          <w:tcPr>
            <w:tcW w:w="4981" w:type="dxa"/>
          </w:tcPr>
          <w:p w14:paraId="6FADE94E" w14:textId="77777777" w:rsidR="002C0C88" w:rsidRPr="002C0C88" w:rsidRDefault="002C0C88" w:rsidP="002C0C88">
            <w:r w:rsidRPr="002C0C88">
              <w:t>Expert comment</w:t>
            </w:r>
            <w:hyperlink r:id="rId32" w:anchor="pdd-comments" w:history="1">
              <w:r w:rsidRPr="002C0C88">
                <w:rPr>
                  <w:rStyle w:val="Hyperlink"/>
                </w:rPr>
                <w:t>User comments (39)</w:t>
              </w:r>
            </w:hyperlink>
          </w:p>
        </w:tc>
        <w:tc>
          <w:tcPr>
            <w:tcW w:w="4982" w:type="dxa"/>
          </w:tcPr>
          <w:p w14:paraId="7DDC4B58" w14:textId="1A8E1DF5" w:rsidR="002C0C88" w:rsidRPr="002C0C88" w:rsidRDefault="002C0C88" w:rsidP="002C0C88">
            <w:r w:rsidRPr="0091593A">
              <w:t xml:space="preserve">Expert comment </w:t>
            </w:r>
            <w:hyperlink r:id="rId33" w:anchor="pdd-comments" w:history="1">
              <w:r w:rsidRPr="0091593A">
                <w:rPr>
                  <w:rStyle w:val="Hyperlink"/>
                </w:rPr>
                <w:t xml:space="preserve">User </w:t>
              </w:r>
            </w:hyperlink>
            <w:hyperlink r:id="rId34" w:anchor="pdd-comments" w:history="1">
              <w:r w:rsidRPr="0091593A">
                <w:rPr>
                  <w:rStyle w:val="Hyperlink"/>
                </w:rPr>
                <w:t>comments (39)</w:t>
              </w:r>
            </w:hyperlink>
          </w:p>
        </w:tc>
      </w:tr>
      <w:tr w:rsidR="002C0C88" w:rsidRPr="002C0C88" w14:paraId="5A00FA45" w14:textId="77777777" w:rsidTr="002C0C88">
        <w:tc>
          <w:tcPr>
            <w:tcW w:w="4981" w:type="dxa"/>
          </w:tcPr>
          <w:p w14:paraId="418B370B" w14:textId="77777777" w:rsidR="002C0C88" w:rsidRPr="002C0C88" w:rsidRDefault="002C0C88" w:rsidP="002C0C88">
            <w:r w:rsidRPr="002C0C88">
              <w:t>History of changes</w:t>
            </w:r>
          </w:p>
        </w:tc>
        <w:tc>
          <w:tcPr>
            <w:tcW w:w="4982" w:type="dxa"/>
          </w:tcPr>
          <w:p w14:paraId="14CB657C" w14:textId="591FEF48" w:rsidR="002C0C88" w:rsidRPr="002C0C88" w:rsidRDefault="002C0C88" w:rsidP="002C0C88">
            <w:r w:rsidRPr="0091593A">
              <w:t>History of changes</w:t>
            </w:r>
          </w:p>
        </w:tc>
      </w:tr>
      <w:tr w:rsidR="002C0C88" w:rsidRPr="002C0C88" w14:paraId="6D8FED51" w14:textId="77777777" w:rsidTr="002C0C88">
        <w:tc>
          <w:tcPr>
            <w:tcW w:w="4981" w:type="dxa"/>
          </w:tcPr>
          <w:p w14:paraId="728E1A0E" w14:textId="77777777" w:rsidR="002C0C88" w:rsidRPr="002C0C88" w:rsidRDefault="002C0C88" w:rsidP="002C0C88"/>
        </w:tc>
        <w:tc>
          <w:tcPr>
            <w:tcW w:w="4982" w:type="dxa"/>
          </w:tcPr>
          <w:p w14:paraId="508A87FE" w14:textId="77777777" w:rsidR="002C0C88" w:rsidRPr="002C0C88" w:rsidRDefault="002C0C88" w:rsidP="002C0C88"/>
        </w:tc>
      </w:tr>
      <w:tr w:rsidR="002C0C88" w:rsidRPr="002C0C88" w14:paraId="7D67D7D1" w14:textId="77777777" w:rsidTr="002C0C88">
        <w:tc>
          <w:tcPr>
            <w:tcW w:w="4981" w:type="dxa"/>
          </w:tcPr>
          <w:p w14:paraId="459038A8" w14:textId="77777777" w:rsidR="002C0C88" w:rsidRPr="002C0C88" w:rsidRDefault="002C0C88" w:rsidP="002C0C88">
            <w:hyperlink r:id="rId35" w:tgtFrame="_blank" w:history="1">
              <w:r w:rsidRPr="002C0C88">
                <w:rPr>
                  <w:rStyle w:val="Hyperlink"/>
                </w:rPr>
                <w:t>4.2. </w:t>
              </w:r>
            </w:hyperlink>
            <w:r w:rsidRPr="002C0C88">
              <w:t xml:space="preserve">Пішоходи, які переносять громіздкі предмети, або особи, які пересуваються в кріслах колісних без двигуна, ведуть мотоцикл, велосипед чи мопед, везуть санки, візок тощо, якщо їх рух тротуарами, пішохідними чи велосипедними доріжками або узбіччями створює перешкоди для інших учасників руху, можуть рухатися по краю проїзної частини в один ряд. </w:t>
            </w:r>
            <w:r w:rsidRPr="002C0C88">
              <w:rPr>
                <w:b/>
                <w:bCs/>
              </w:rPr>
              <w:t>(</w:t>
            </w:r>
            <w:hyperlink r:id="rId36" w:history="1">
              <w:r w:rsidRPr="002C0C88">
                <w:rPr>
                  <w:rStyle w:val="Hyperlink"/>
                  <w:b/>
                  <w:bCs/>
                </w:rPr>
                <w:t>№ 553 від 11.07.2018</w:t>
              </w:r>
            </w:hyperlink>
            <w:r w:rsidRPr="002C0C88">
              <w:rPr>
                <w:b/>
                <w:bCs/>
              </w:rPr>
              <w:t>)</w:t>
            </w:r>
          </w:p>
        </w:tc>
        <w:tc>
          <w:tcPr>
            <w:tcW w:w="4982" w:type="dxa"/>
          </w:tcPr>
          <w:p w14:paraId="48DA652A" w14:textId="392B8E99" w:rsidR="002C0C88" w:rsidRPr="002C0C88" w:rsidRDefault="002C0C88" w:rsidP="002C0C88">
            <w:r w:rsidRPr="0091593A">
              <w:t xml:space="preserve">4.2 </w:t>
            </w:r>
            <w:hyperlink r:id="rId37" w:tgtFrame="_blank" w:history="1">
              <w:r w:rsidRPr="0091593A">
                <w:rPr>
                  <w:rStyle w:val="Hyperlink"/>
                </w:rPr>
                <w:t xml:space="preserve">. </w:t>
              </w:r>
            </w:hyperlink>
            <w:r w:rsidRPr="0091593A">
              <w:t xml:space="preserve">Pedestrians who carry bulky objects , or persons who​ moving around in chairs wheeled without engine , drive motorcycle , bicycle or moped , driving sled , cart etc. if​ their movement sidewalks , pedestrian or bicycle paths or roadsides creates noise for others participants movements , can move on edge travel ticket parts into one series . </w:t>
            </w:r>
            <w:r w:rsidRPr="0091593A">
              <w:rPr>
                <w:b/>
                <w:bCs/>
              </w:rPr>
              <w:t xml:space="preserve">( </w:t>
            </w:r>
            <w:hyperlink r:id="rId38" w:history="1">
              <w:r w:rsidRPr="0091593A">
                <w:rPr>
                  <w:rStyle w:val="Hyperlink"/>
                  <w:b/>
                  <w:bCs/>
                </w:rPr>
                <w:t xml:space="preserve">No. 553 </w:t>
              </w:r>
            </w:hyperlink>
            <w:hyperlink r:id="rId39" w:history="1">
              <w:r w:rsidRPr="0091593A">
                <w:rPr>
                  <w:rStyle w:val="Hyperlink"/>
                  <w:b/>
                  <w:bCs/>
                </w:rPr>
                <w:t xml:space="preserve">dated </w:t>
              </w:r>
            </w:hyperlink>
            <w:hyperlink r:id="rId40" w:history="1">
              <w:r w:rsidRPr="0091593A">
                <w:rPr>
                  <w:rStyle w:val="Hyperlink"/>
                  <w:b/>
                  <w:bCs/>
                </w:rPr>
                <w:t xml:space="preserve">11.07.2018 </w:t>
              </w:r>
            </w:hyperlink>
            <w:r w:rsidRPr="0091593A">
              <w:rPr>
                <w:b/>
                <w:bCs/>
              </w:rPr>
              <w:t>)</w:t>
            </w:r>
          </w:p>
        </w:tc>
      </w:tr>
      <w:tr w:rsidR="002C0C88" w:rsidRPr="002C0C88" w14:paraId="56F1069F" w14:textId="77777777" w:rsidTr="002C0C88">
        <w:tc>
          <w:tcPr>
            <w:tcW w:w="4981" w:type="dxa"/>
          </w:tcPr>
          <w:p w14:paraId="13CF6BC8" w14:textId="77777777" w:rsidR="002C0C88" w:rsidRPr="002C0C88" w:rsidRDefault="002C0C88" w:rsidP="002C0C88"/>
        </w:tc>
        <w:tc>
          <w:tcPr>
            <w:tcW w:w="4982" w:type="dxa"/>
          </w:tcPr>
          <w:p w14:paraId="17669F11" w14:textId="77777777" w:rsidR="002C0C88" w:rsidRPr="002C0C88" w:rsidRDefault="002C0C88" w:rsidP="002C0C88"/>
        </w:tc>
      </w:tr>
      <w:tr w:rsidR="002C0C88" w:rsidRPr="002C0C88" w14:paraId="05665BC3" w14:textId="77777777" w:rsidTr="002C0C88">
        <w:tc>
          <w:tcPr>
            <w:tcW w:w="4981" w:type="dxa"/>
          </w:tcPr>
          <w:p w14:paraId="7797EB7C" w14:textId="77777777" w:rsidR="002C0C88" w:rsidRPr="002C0C88" w:rsidRDefault="002C0C88" w:rsidP="002C0C88">
            <w:r w:rsidRPr="002C0C88">
              <w:t>Expert comment</w:t>
            </w:r>
            <w:hyperlink r:id="rId41" w:anchor="pdd-comments" w:history="1">
              <w:r w:rsidRPr="002C0C88">
                <w:rPr>
                  <w:rStyle w:val="Hyperlink"/>
                </w:rPr>
                <w:t>User comments (9)</w:t>
              </w:r>
            </w:hyperlink>
          </w:p>
        </w:tc>
        <w:tc>
          <w:tcPr>
            <w:tcW w:w="4982" w:type="dxa"/>
          </w:tcPr>
          <w:p w14:paraId="1A31D934" w14:textId="570A5D92" w:rsidR="002C0C88" w:rsidRPr="002C0C88" w:rsidRDefault="002C0C88" w:rsidP="002C0C88">
            <w:r w:rsidRPr="0091593A">
              <w:t xml:space="preserve">Expert comment </w:t>
            </w:r>
            <w:hyperlink r:id="rId42" w:anchor="pdd-comments" w:history="1">
              <w:r w:rsidRPr="0091593A">
                <w:rPr>
                  <w:rStyle w:val="Hyperlink"/>
                </w:rPr>
                <w:t xml:space="preserve">User </w:t>
              </w:r>
            </w:hyperlink>
            <w:hyperlink r:id="rId43" w:anchor="pdd-comments" w:history="1">
              <w:r w:rsidRPr="0091593A">
                <w:rPr>
                  <w:rStyle w:val="Hyperlink"/>
                </w:rPr>
                <w:t>comments (9)</w:t>
              </w:r>
            </w:hyperlink>
          </w:p>
        </w:tc>
      </w:tr>
      <w:tr w:rsidR="002C0C88" w:rsidRPr="002C0C88" w14:paraId="722B6325" w14:textId="77777777" w:rsidTr="002C0C88">
        <w:tc>
          <w:tcPr>
            <w:tcW w:w="4981" w:type="dxa"/>
          </w:tcPr>
          <w:p w14:paraId="42DB0056" w14:textId="77777777" w:rsidR="002C0C88" w:rsidRPr="002C0C88" w:rsidRDefault="002C0C88" w:rsidP="002C0C88">
            <w:r w:rsidRPr="002C0C88">
              <w:t>History of changes</w:t>
            </w:r>
          </w:p>
        </w:tc>
        <w:tc>
          <w:tcPr>
            <w:tcW w:w="4982" w:type="dxa"/>
          </w:tcPr>
          <w:p w14:paraId="66A8BB6E" w14:textId="43B489A6" w:rsidR="002C0C88" w:rsidRPr="002C0C88" w:rsidRDefault="002C0C88" w:rsidP="002C0C88">
            <w:r w:rsidRPr="0091593A">
              <w:t>History of changes</w:t>
            </w:r>
          </w:p>
        </w:tc>
      </w:tr>
      <w:tr w:rsidR="002C0C88" w:rsidRPr="002C0C88" w14:paraId="677A7D98" w14:textId="77777777" w:rsidTr="002C0C88">
        <w:tc>
          <w:tcPr>
            <w:tcW w:w="4981" w:type="dxa"/>
          </w:tcPr>
          <w:p w14:paraId="058769C5" w14:textId="77777777" w:rsidR="002C0C88" w:rsidRPr="002C0C88" w:rsidRDefault="002C0C88" w:rsidP="002C0C88"/>
        </w:tc>
        <w:tc>
          <w:tcPr>
            <w:tcW w:w="4982" w:type="dxa"/>
          </w:tcPr>
          <w:p w14:paraId="36F170A0" w14:textId="77777777" w:rsidR="002C0C88" w:rsidRPr="002C0C88" w:rsidRDefault="002C0C88" w:rsidP="002C0C88"/>
        </w:tc>
      </w:tr>
      <w:tr w:rsidR="002C0C88" w:rsidRPr="002C0C88" w14:paraId="52E92630" w14:textId="77777777" w:rsidTr="002C0C88">
        <w:tc>
          <w:tcPr>
            <w:tcW w:w="4981" w:type="dxa"/>
          </w:tcPr>
          <w:p w14:paraId="0ED76029" w14:textId="77777777" w:rsidR="002C0C88" w:rsidRDefault="002C0C88" w:rsidP="002C0C88">
            <w:hyperlink r:id="rId44" w:tgtFrame="_blank" w:history="1">
              <w:r w:rsidRPr="002C0C88">
                <w:rPr>
                  <w:rStyle w:val="Hyperlink"/>
                </w:rPr>
                <w:t>4.3.</w:t>
              </w:r>
            </w:hyperlink>
            <w:r w:rsidRPr="002C0C88">
              <w:t>За межами населених пунктів пішоходи, які рухаються узбіччям чи краєм проїзної частини, повинні йти назустріч руху транспортних засобів.</w:t>
            </w:r>
          </w:p>
          <w:p w14:paraId="61311765" w14:textId="5F463033" w:rsidR="007361AF" w:rsidRPr="002C0C88" w:rsidRDefault="007361AF" w:rsidP="002C0C88">
            <w:r w:rsidRPr="007361AF">
              <w:t xml:space="preserve">  Особи, які рухаються узбіччям чи краєм проїзної частини в кріслах колісних без двигуна, ведуть мотоцикл, мопед або велосипед, повинні пересуватися в напрямку </w:t>
            </w:r>
            <w:r w:rsidRPr="007361AF">
              <w:lastRenderedPageBreak/>
              <w:t>руху транспортних засобів. (№ 553 від 11.07.2018)</w:t>
            </w:r>
          </w:p>
        </w:tc>
        <w:tc>
          <w:tcPr>
            <w:tcW w:w="4982" w:type="dxa"/>
          </w:tcPr>
          <w:p w14:paraId="335B5C1A" w14:textId="00117675" w:rsidR="002C0C88" w:rsidRPr="002C0C88" w:rsidRDefault="002C0C88" w:rsidP="002C0C88">
            <w:r w:rsidRPr="0091593A">
              <w:lastRenderedPageBreak/>
              <w:t xml:space="preserve">4.3 </w:t>
            </w:r>
            <w:hyperlink r:id="rId45" w:tgtFrame="_blank" w:history="1">
              <w:r w:rsidRPr="0091593A">
                <w:rPr>
                  <w:rStyle w:val="Hyperlink"/>
                </w:rPr>
                <w:t xml:space="preserve">. </w:t>
              </w:r>
            </w:hyperlink>
            <w:r w:rsidRPr="0091593A">
              <w:t>Beyond inhabited points pedestrians who​ moving roadside or edge travel ticket parts , must to go towards movement transport means .</w:t>
            </w:r>
            <w:r w:rsidRPr="0091593A">
              <w:br/>
              <w:t xml:space="preserve">  Persons who​ moving roadside or edge travel ticket parts in chairs wheeled without engine , drive motorcycle , moped or bicycle , must to move in the direction movement transport funds . </w:t>
            </w:r>
            <w:r w:rsidRPr="0091593A">
              <w:rPr>
                <w:b/>
                <w:bCs/>
              </w:rPr>
              <w:t xml:space="preserve">( </w:t>
            </w:r>
            <w:hyperlink r:id="rId46" w:history="1">
              <w:r w:rsidRPr="0091593A">
                <w:rPr>
                  <w:rStyle w:val="Hyperlink"/>
                  <w:b/>
                  <w:bCs/>
                </w:rPr>
                <w:t xml:space="preserve">No. 553 </w:t>
              </w:r>
            </w:hyperlink>
            <w:hyperlink r:id="rId47" w:history="1">
              <w:r w:rsidRPr="0091593A">
                <w:rPr>
                  <w:rStyle w:val="Hyperlink"/>
                  <w:b/>
                  <w:bCs/>
                </w:rPr>
                <w:t xml:space="preserve">of </w:t>
              </w:r>
            </w:hyperlink>
            <w:hyperlink r:id="rId48" w:history="1">
              <w:r w:rsidRPr="0091593A">
                <w:rPr>
                  <w:rStyle w:val="Hyperlink"/>
                  <w:b/>
                  <w:bCs/>
                </w:rPr>
                <w:t xml:space="preserve">11.07.2018 </w:t>
              </w:r>
            </w:hyperlink>
            <w:r w:rsidRPr="0091593A">
              <w:rPr>
                <w:b/>
                <w:bCs/>
              </w:rPr>
              <w:t>)</w:t>
            </w:r>
          </w:p>
        </w:tc>
      </w:tr>
      <w:tr w:rsidR="002C0C88" w:rsidRPr="002C0C88" w14:paraId="1F4D3673" w14:textId="77777777" w:rsidTr="002C0C88">
        <w:tc>
          <w:tcPr>
            <w:tcW w:w="4981" w:type="dxa"/>
          </w:tcPr>
          <w:p w14:paraId="68D79BE4" w14:textId="77777777" w:rsidR="002C0C88" w:rsidRPr="002C0C88" w:rsidRDefault="002C0C88" w:rsidP="002C0C88">
            <w:r w:rsidRPr="002C0C88">
              <w:t>Expert comment</w:t>
            </w:r>
            <w:hyperlink r:id="rId49" w:anchor="pdd-comments" w:history="1">
              <w:r w:rsidRPr="002C0C88">
                <w:rPr>
                  <w:rStyle w:val="Hyperlink"/>
                </w:rPr>
                <w:t>User comments (18)</w:t>
              </w:r>
            </w:hyperlink>
          </w:p>
        </w:tc>
        <w:tc>
          <w:tcPr>
            <w:tcW w:w="4982" w:type="dxa"/>
          </w:tcPr>
          <w:p w14:paraId="32847A1B" w14:textId="6590E8F1" w:rsidR="002C0C88" w:rsidRPr="002C0C88" w:rsidRDefault="002C0C88" w:rsidP="002C0C88">
            <w:r w:rsidRPr="0091593A">
              <w:t xml:space="preserve">Expert comment </w:t>
            </w:r>
            <w:hyperlink r:id="rId50" w:anchor="pdd-comments" w:history="1">
              <w:r w:rsidRPr="0091593A">
                <w:rPr>
                  <w:rStyle w:val="Hyperlink"/>
                </w:rPr>
                <w:t xml:space="preserve">User </w:t>
              </w:r>
            </w:hyperlink>
            <w:hyperlink r:id="rId51" w:anchor="pdd-comments" w:history="1">
              <w:r w:rsidRPr="0091593A">
                <w:rPr>
                  <w:rStyle w:val="Hyperlink"/>
                </w:rPr>
                <w:t>comments (18)</w:t>
              </w:r>
            </w:hyperlink>
          </w:p>
        </w:tc>
      </w:tr>
      <w:tr w:rsidR="002C0C88" w:rsidRPr="002C0C88" w14:paraId="3735FEAD" w14:textId="77777777" w:rsidTr="002C0C88">
        <w:tc>
          <w:tcPr>
            <w:tcW w:w="4981" w:type="dxa"/>
          </w:tcPr>
          <w:p w14:paraId="702EAF0B" w14:textId="77777777" w:rsidR="002C0C88" w:rsidRPr="002C0C88" w:rsidRDefault="002C0C88" w:rsidP="002C0C88">
            <w:r w:rsidRPr="002C0C88">
              <w:t>History of changes</w:t>
            </w:r>
          </w:p>
        </w:tc>
        <w:tc>
          <w:tcPr>
            <w:tcW w:w="4982" w:type="dxa"/>
          </w:tcPr>
          <w:p w14:paraId="49FE2DF5" w14:textId="034551D4" w:rsidR="002C0C88" w:rsidRPr="002C0C88" w:rsidRDefault="002C0C88" w:rsidP="002C0C88">
            <w:r w:rsidRPr="0091593A">
              <w:t>History of changes</w:t>
            </w:r>
          </w:p>
        </w:tc>
      </w:tr>
      <w:tr w:rsidR="002C0C88" w:rsidRPr="002C0C88" w14:paraId="7AD2A52F" w14:textId="77777777" w:rsidTr="002C0C88">
        <w:tc>
          <w:tcPr>
            <w:tcW w:w="4981" w:type="dxa"/>
          </w:tcPr>
          <w:p w14:paraId="2D77F131" w14:textId="77777777" w:rsidR="002C0C88" w:rsidRPr="002C0C88" w:rsidRDefault="002C0C88" w:rsidP="002C0C88"/>
        </w:tc>
        <w:tc>
          <w:tcPr>
            <w:tcW w:w="4982" w:type="dxa"/>
          </w:tcPr>
          <w:p w14:paraId="6D6C9D12" w14:textId="1560D130" w:rsidR="002C0C88" w:rsidRPr="002C0C88" w:rsidRDefault="002C0C88" w:rsidP="002C0C88"/>
        </w:tc>
      </w:tr>
      <w:tr w:rsidR="002C0C88" w:rsidRPr="002C0C88" w14:paraId="0066BD02" w14:textId="77777777" w:rsidTr="002C0C88">
        <w:tc>
          <w:tcPr>
            <w:tcW w:w="4981" w:type="dxa"/>
          </w:tcPr>
          <w:p w14:paraId="7E1800C5" w14:textId="77777777" w:rsidR="002C0C88" w:rsidRPr="002C0C88" w:rsidRDefault="002C0C88" w:rsidP="002C0C88">
            <w:hyperlink r:id="rId52" w:tgtFrame="_blank" w:history="1">
              <w:r w:rsidRPr="002C0C88">
                <w:rPr>
                  <w:rStyle w:val="Hyperlink"/>
                </w:rPr>
                <w:t>4.4.</w:t>
              </w:r>
            </w:hyperlink>
            <w:r w:rsidRPr="002C0C88">
              <w:t xml:space="preserve"> У темну пору доби та в умовах недостатньої видимості пішоходи, які рухаються проїзною частиною чи узбіччям, повинні використовувати світлоповертальні елементи (стрічку, наклейку, жилет тощо) або бути в одязі, який має світлоповертальні елементи, для своєчасного їх виявлення іншими учасниками дорожнього руху.  </w:t>
            </w:r>
            <w:r w:rsidRPr="002C0C88">
              <w:rPr>
                <w:b/>
                <w:bCs/>
              </w:rPr>
              <w:t>(</w:t>
            </w:r>
            <w:hyperlink r:id="rId53" w:history="1">
              <w:r w:rsidRPr="002C0C88">
                <w:rPr>
                  <w:rStyle w:val="Hyperlink"/>
                  <w:b/>
                  <w:bCs/>
                </w:rPr>
                <w:t>№1105 від 11.11.2020</w:t>
              </w:r>
            </w:hyperlink>
            <w:r w:rsidRPr="002C0C88">
              <w:rPr>
                <w:b/>
                <w:bCs/>
              </w:rPr>
              <w:t>)</w:t>
            </w:r>
          </w:p>
        </w:tc>
        <w:tc>
          <w:tcPr>
            <w:tcW w:w="4982" w:type="dxa"/>
          </w:tcPr>
          <w:p w14:paraId="79E279C7" w14:textId="3E45E77F" w:rsidR="002C0C88" w:rsidRPr="002C0C88" w:rsidRDefault="002C0C88" w:rsidP="002C0C88">
            <w:hyperlink r:id="rId54" w:tgtFrame="_blank" w:history="1">
              <w:r w:rsidRPr="0091593A">
                <w:rPr>
                  <w:rStyle w:val="Hyperlink"/>
                </w:rPr>
                <w:t xml:space="preserve">4.4. </w:t>
              </w:r>
            </w:hyperlink>
            <w:r w:rsidRPr="0091593A">
              <w:t xml:space="preserve">In the dark time days and in conditions insufficient visibility pedestrians who​ moving travel part or roadside , should use retroreflective elements ( ribbon , sticker , vest etc. ) or to be in clothes that has retroreflective elements , for timely their detection others participants road movement . </w:t>
            </w:r>
            <w:r w:rsidRPr="0091593A">
              <w:rPr>
                <w:b/>
                <w:bCs/>
              </w:rPr>
              <w:t xml:space="preserve">( </w:t>
            </w:r>
            <w:hyperlink r:id="rId55" w:history="1">
              <w:r w:rsidRPr="0091593A">
                <w:rPr>
                  <w:rStyle w:val="Hyperlink"/>
                  <w:b/>
                  <w:bCs/>
                </w:rPr>
                <w:t xml:space="preserve">№1105 </w:t>
              </w:r>
            </w:hyperlink>
            <w:hyperlink r:id="rId56" w:history="1">
              <w:r w:rsidRPr="0091593A">
                <w:rPr>
                  <w:rStyle w:val="Hyperlink"/>
                  <w:b/>
                  <w:bCs/>
                </w:rPr>
                <w:t xml:space="preserve">from </w:t>
              </w:r>
            </w:hyperlink>
            <w:hyperlink r:id="rId57" w:history="1">
              <w:r w:rsidRPr="0091593A">
                <w:rPr>
                  <w:rStyle w:val="Hyperlink"/>
                  <w:b/>
                  <w:bCs/>
                </w:rPr>
                <w:t xml:space="preserve">11.11.2020 </w:t>
              </w:r>
            </w:hyperlink>
            <w:r w:rsidRPr="0091593A">
              <w:rPr>
                <w:b/>
                <w:bCs/>
              </w:rPr>
              <w:t>)</w:t>
            </w:r>
          </w:p>
        </w:tc>
      </w:tr>
      <w:tr w:rsidR="002C0C88" w:rsidRPr="002C0C88" w14:paraId="2641F4F6" w14:textId="77777777" w:rsidTr="002C0C88">
        <w:tc>
          <w:tcPr>
            <w:tcW w:w="4981" w:type="dxa"/>
          </w:tcPr>
          <w:p w14:paraId="006DB6FE" w14:textId="77777777" w:rsidR="002C0C88" w:rsidRPr="002C0C88" w:rsidRDefault="002C0C88" w:rsidP="002C0C88"/>
        </w:tc>
        <w:tc>
          <w:tcPr>
            <w:tcW w:w="4982" w:type="dxa"/>
          </w:tcPr>
          <w:p w14:paraId="0C11E9C5" w14:textId="1ACEC170" w:rsidR="002C0C88" w:rsidRPr="002C0C88" w:rsidRDefault="002C0C88" w:rsidP="002C0C88"/>
        </w:tc>
      </w:tr>
      <w:tr w:rsidR="002C0C88" w:rsidRPr="002C0C88" w14:paraId="62EDD06C" w14:textId="77777777" w:rsidTr="002C0C88">
        <w:tc>
          <w:tcPr>
            <w:tcW w:w="4981" w:type="dxa"/>
          </w:tcPr>
          <w:p w14:paraId="4B5F379D" w14:textId="77777777" w:rsidR="002C0C88" w:rsidRPr="002C0C88" w:rsidRDefault="002C0C88" w:rsidP="002C0C88">
            <w:r w:rsidRPr="002C0C88">
              <w:t>Expert comment</w:t>
            </w:r>
            <w:hyperlink r:id="rId58" w:anchor="pdd-comments" w:history="1">
              <w:r w:rsidRPr="002C0C88">
                <w:rPr>
                  <w:rStyle w:val="Hyperlink"/>
                </w:rPr>
                <w:t>User comments (20)</w:t>
              </w:r>
            </w:hyperlink>
          </w:p>
        </w:tc>
        <w:tc>
          <w:tcPr>
            <w:tcW w:w="4982" w:type="dxa"/>
          </w:tcPr>
          <w:p w14:paraId="1EE56F5C" w14:textId="09B25C01" w:rsidR="002C0C88" w:rsidRPr="002C0C88" w:rsidRDefault="002C0C88" w:rsidP="002C0C88">
            <w:r w:rsidRPr="0091593A">
              <w:t xml:space="preserve">Expert comment </w:t>
            </w:r>
            <w:hyperlink r:id="rId59" w:anchor="pdd-comments" w:history="1">
              <w:r w:rsidRPr="0091593A">
                <w:rPr>
                  <w:rStyle w:val="Hyperlink"/>
                </w:rPr>
                <w:t xml:space="preserve">User </w:t>
              </w:r>
            </w:hyperlink>
            <w:hyperlink r:id="rId60" w:anchor="pdd-comments" w:history="1">
              <w:r w:rsidRPr="0091593A">
                <w:rPr>
                  <w:rStyle w:val="Hyperlink"/>
                </w:rPr>
                <w:t>comments (20)</w:t>
              </w:r>
            </w:hyperlink>
          </w:p>
        </w:tc>
      </w:tr>
      <w:tr w:rsidR="002C0C88" w:rsidRPr="002C0C88" w14:paraId="48E62C83" w14:textId="77777777" w:rsidTr="002C0C88">
        <w:tc>
          <w:tcPr>
            <w:tcW w:w="4981" w:type="dxa"/>
          </w:tcPr>
          <w:p w14:paraId="58619B52" w14:textId="77777777" w:rsidR="002C0C88" w:rsidRPr="002C0C88" w:rsidRDefault="002C0C88" w:rsidP="002C0C88">
            <w:r w:rsidRPr="002C0C88">
              <w:t>History of changes</w:t>
            </w:r>
          </w:p>
        </w:tc>
        <w:tc>
          <w:tcPr>
            <w:tcW w:w="4982" w:type="dxa"/>
          </w:tcPr>
          <w:p w14:paraId="33907BB2" w14:textId="1A804D42" w:rsidR="002C0C88" w:rsidRPr="002C0C88" w:rsidRDefault="002C0C88" w:rsidP="002C0C88">
            <w:r w:rsidRPr="0091593A">
              <w:t>History of changes</w:t>
            </w:r>
          </w:p>
        </w:tc>
      </w:tr>
      <w:tr w:rsidR="002C0C88" w:rsidRPr="002C0C88" w14:paraId="360676CA" w14:textId="77777777" w:rsidTr="002C0C88">
        <w:tc>
          <w:tcPr>
            <w:tcW w:w="4981" w:type="dxa"/>
          </w:tcPr>
          <w:p w14:paraId="4146770E" w14:textId="77777777" w:rsidR="002C0C88" w:rsidRPr="002C0C88" w:rsidRDefault="002C0C88" w:rsidP="002C0C88"/>
        </w:tc>
        <w:tc>
          <w:tcPr>
            <w:tcW w:w="4982" w:type="dxa"/>
          </w:tcPr>
          <w:p w14:paraId="47522947" w14:textId="4720ADF9" w:rsidR="002C0C88" w:rsidRPr="002C0C88" w:rsidRDefault="002C0C88" w:rsidP="002C0C88"/>
        </w:tc>
      </w:tr>
      <w:tr w:rsidR="002C0C88" w:rsidRPr="002C0C88" w14:paraId="3C11FF4F" w14:textId="77777777" w:rsidTr="002C0C88">
        <w:tc>
          <w:tcPr>
            <w:tcW w:w="4981" w:type="dxa"/>
          </w:tcPr>
          <w:p w14:paraId="3107EFBC" w14:textId="77777777" w:rsidR="002C0C88" w:rsidRPr="002C0C88" w:rsidRDefault="002C0C88" w:rsidP="002C0C88">
            <w:hyperlink r:id="rId61" w:tgtFrame="_blank" w:history="1">
              <w:r w:rsidRPr="002C0C88">
                <w:rPr>
                  <w:rStyle w:val="Hyperlink"/>
                </w:rPr>
                <w:t>4.5.</w:t>
              </w:r>
            </w:hyperlink>
            <w:r w:rsidRPr="002C0C88">
              <w:t>Рух організованих груп людей по дорозі дозволяється тільки в напрямку руху транспортних засобів колоною не більш як по чотири особи в ряду за умови, що колона не займає більше половини ширини проїзної частини одного напрямку руху. Попереду і позаду колони на відстані 10-15 м з лівого боку повинні бути супровідники з червоними прапорцями, а у темну пору доби та в умовах недостатньої видимості – із засвіченими ліхтарями: спереду – білого кольору, позаду – червоного.</w:t>
            </w:r>
          </w:p>
        </w:tc>
        <w:tc>
          <w:tcPr>
            <w:tcW w:w="4982" w:type="dxa"/>
          </w:tcPr>
          <w:p w14:paraId="1884DCA9" w14:textId="4BBF10DC" w:rsidR="002C0C88" w:rsidRPr="002C0C88" w:rsidRDefault="002C0C88" w:rsidP="002C0C88">
            <w:hyperlink r:id="rId62" w:tgtFrame="_blank" w:history="1">
              <w:r w:rsidRPr="0091593A">
                <w:rPr>
                  <w:rStyle w:val="Hyperlink"/>
                </w:rPr>
                <w:t xml:space="preserve">4.5. </w:t>
              </w:r>
            </w:hyperlink>
            <w:r w:rsidRPr="0091593A">
              <w:t>Movement of organized groups people on on the road allowed only in the direction movement transport means column not more as on four people in a row by conditions that​ column not occupies more halves widths travel ticket parts one direction movement . Ahead and behind columns on distance 10-15 m from the left side must be escorts with red flags , and in the dark time days and in conditions insufficient visibility – from enlightened lights : front – white color , behind it is red .</w:t>
            </w:r>
          </w:p>
        </w:tc>
      </w:tr>
      <w:tr w:rsidR="002C0C88" w:rsidRPr="002C0C88" w14:paraId="4D8E339D" w14:textId="77777777" w:rsidTr="002C0C88">
        <w:tc>
          <w:tcPr>
            <w:tcW w:w="4981" w:type="dxa"/>
          </w:tcPr>
          <w:p w14:paraId="197C5138" w14:textId="77777777" w:rsidR="002C0C88" w:rsidRPr="002C0C88" w:rsidRDefault="002C0C88" w:rsidP="002C0C88"/>
        </w:tc>
        <w:tc>
          <w:tcPr>
            <w:tcW w:w="4982" w:type="dxa"/>
          </w:tcPr>
          <w:p w14:paraId="51448AD0" w14:textId="7BF694DF" w:rsidR="002C0C88" w:rsidRPr="002C0C88" w:rsidRDefault="002C0C88" w:rsidP="002C0C88"/>
        </w:tc>
      </w:tr>
      <w:tr w:rsidR="002C0C88" w:rsidRPr="002C0C88" w14:paraId="503889AA" w14:textId="77777777" w:rsidTr="002C0C88">
        <w:tc>
          <w:tcPr>
            <w:tcW w:w="4981" w:type="dxa"/>
          </w:tcPr>
          <w:p w14:paraId="635EF702" w14:textId="77777777" w:rsidR="002C0C88" w:rsidRPr="002C0C88" w:rsidRDefault="002C0C88" w:rsidP="002C0C88">
            <w:r w:rsidRPr="002C0C88">
              <w:t>Expert comment</w:t>
            </w:r>
            <w:hyperlink r:id="rId63" w:anchor="pdd-comments" w:history="1">
              <w:r w:rsidRPr="002C0C88">
                <w:rPr>
                  <w:rStyle w:val="Hyperlink"/>
                </w:rPr>
                <w:t>User comments (0)</w:t>
              </w:r>
            </w:hyperlink>
          </w:p>
        </w:tc>
        <w:tc>
          <w:tcPr>
            <w:tcW w:w="4982" w:type="dxa"/>
          </w:tcPr>
          <w:p w14:paraId="4D36F3EC" w14:textId="3DBA1DC2" w:rsidR="002C0C88" w:rsidRPr="002C0C88" w:rsidRDefault="002C0C88" w:rsidP="002C0C88">
            <w:r w:rsidRPr="0091593A">
              <w:t xml:space="preserve">Expert comment </w:t>
            </w:r>
            <w:hyperlink r:id="rId64" w:anchor="pdd-comments" w:history="1">
              <w:r w:rsidRPr="0091593A">
                <w:rPr>
                  <w:rStyle w:val="Hyperlink"/>
                </w:rPr>
                <w:t xml:space="preserve">User </w:t>
              </w:r>
            </w:hyperlink>
            <w:hyperlink r:id="rId65" w:anchor="pdd-comments" w:history="1">
              <w:r w:rsidRPr="0091593A">
                <w:rPr>
                  <w:rStyle w:val="Hyperlink"/>
                </w:rPr>
                <w:t>comments (0)</w:t>
              </w:r>
            </w:hyperlink>
          </w:p>
        </w:tc>
      </w:tr>
      <w:tr w:rsidR="002C0C88" w:rsidRPr="002C0C88" w14:paraId="2971EA7B" w14:textId="77777777" w:rsidTr="002C0C88">
        <w:tc>
          <w:tcPr>
            <w:tcW w:w="4981" w:type="dxa"/>
          </w:tcPr>
          <w:p w14:paraId="24060BF0" w14:textId="77777777" w:rsidR="002C0C88" w:rsidRPr="002C0C88" w:rsidRDefault="002C0C88" w:rsidP="002C0C88"/>
        </w:tc>
        <w:tc>
          <w:tcPr>
            <w:tcW w:w="4982" w:type="dxa"/>
          </w:tcPr>
          <w:p w14:paraId="1704AD1D" w14:textId="281460F0" w:rsidR="002C0C88" w:rsidRPr="002C0C88" w:rsidRDefault="002C0C88" w:rsidP="002C0C88"/>
        </w:tc>
      </w:tr>
      <w:tr w:rsidR="002C0C88" w:rsidRPr="002C0C88" w14:paraId="768CEB75" w14:textId="77777777" w:rsidTr="002C0C88">
        <w:tc>
          <w:tcPr>
            <w:tcW w:w="4981" w:type="dxa"/>
          </w:tcPr>
          <w:p w14:paraId="123D4C53" w14:textId="77777777" w:rsidR="002C0C88" w:rsidRPr="002C0C88" w:rsidRDefault="002C0C88" w:rsidP="002C0C88">
            <w:hyperlink r:id="rId66" w:tgtFrame="_blank" w:history="1">
              <w:r w:rsidRPr="002C0C88">
                <w:rPr>
                  <w:rStyle w:val="Hyperlink"/>
                </w:rPr>
                <w:t>4.6.</w:t>
              </w:r>
            </w:hyperlink>
            <w:r w:rsidRPr="002C0C88">
              <w:t>Організовані групи дітей дозволяється водити тільки по тротуарах і пішохідних доріжках, а коли їх немає – по узбіччю дороги у напрямку руху транспортних засобів колоною, але тільки у світлу пору доби і лише в супроводі дорослих.</w:t>
            </w:r>
          </w:p>
        </w:tc>
        <w:tc>
          <w:tcPr>
            <w:tcW w:w="4982" w:type="dxa"/>
          </w:tcPr>
          <w:p w14:paraId="54A5C53F" w14:textId="30D79947" w:rsidR="002C0C88" w:rsidRPr="002C0C88" w:rsidRDefault="002C0C88" w:rsidP="002C0C88">
            <w:hyperlink r:id="rId67" w:tgtFrame="_blank" w:history="1">
              <w:r w:rsidRPr="0091593A">
                <w:rPr>
                  <w:rStyle w:val="Hyperlink"/>
                </w:rPr>
                <w:t xml:space="preserve">4.6. </w:t>
              </w:r>
            </w:hyperlink>
            <w:r w:rsidRPr="0091593A">
              <w:t>Organized groups children allowed drive only on sidewalks and pedestrian walkways paths , and when their no - by roadside roads in the direction movement transport means column , but only in the light time days and only accompanied​ adults .</w:t>
            </w:r>
          </w:p>
        </w:tc>
      </w:tr>
      <w:tr w:rsidR="002C0C88" w:rsidRPr="002C0C88" w14:paraId="397EA0D1" w14:textId="77777777" w:rsidTr="002C0C88">
        <w:tc>
          <w:tcPr>
            <w:tcW w:w="4981" w:type="dxa"/>
          </w:tcPr>
          <w:p w14:paraId="1731E516" w14:textId="77777777" w:rsidR="002C0C88" w:rsidRPr="002C0C88" w:rsidRDefault="002C0C88" w:rsidP="002C0C88"/>
        </w:tc>
        <w:tc>
          <w:tcPr>
            <w:tcW w:w="4982" w:type="dxa"/>
          </w:tcPr>
          <w:p w14:paraId="702E40F3" w14:textId="5A1FF436" w:rsidR="002C0C88" w:rsidRPr="002C0C88" w:rsidRDefault="002C0C88" w:rsidP="002C0C88"/>
        </w:tc>
      </w:tr>
      <w:tr w:rsidR="002C0C88" w:rsidRPr="002C0C88" w14:paraId="655011A0" w14:textId="77777777" w:rsidTr="002C0C88">
        <w:tc>
          <w:tcPr>
            <w:tcW w:w="4981" w:type="dxa"/>
          </w:tcPr>
          <w:p w14:paraId="49EC3330" w14:textId="77777777" w:rsidR="002C0C88" w:rsidRPr="002C0C88" w:rsidRDefault="002C0C88" w:rsidP="002C0C88">
            <w:r w:rsidRPr="002C0C88">
              <w:t>Expert comment</w:t>
            </w:r>
            <w:hyperlink r:id="rId68" w:anchor="pdd-comments" w:history="1">
              <w:r w:rsidRPr="002C0C88">
                <w:rPr>
                  <w:rStyle w:val="Hyperlink"/>
                </w:rPr>
                <w:t>User comments (6)</w:t>
              </w:r>
            </w:hyperlink>
          </w:p>
        </w:tc>
        <w:tc>
          <w:tcPr>
            <w:tcW w:w="4982" w:type="dxa"/>
          </w:tcPr>
          <w:p w14:paraId="05749A4C" w14:textId="16E89708" w:rsidR="002C0C88" w:rsidRPr="002C0C88" w:rsidRDefault="002C0C88" w:rsidP="002C0C88">
            <w:r w:rsidRPr="0091593A">
              <w:t xml:space="preserve">Expert comment </w:t>
            </w:r>
            <w:hyperlink r:id="rId69" w:anchor="pdd-comments" w:history="1">
              <w:r w:rsidRPr="0091593A">
                <w:rPr>
                  <w:rStyle w:val="Hyperlink"/>
                </w:rPr>
                <w:t xml:space="preserve">User </w:t>
              </w:r>
            </w:hyperlink>
            <w:hyperlink r:id="rId70" w:anchor="pdd-comments" w:history="1">
              <w:r w:rsidRPr="0091593A">
                <w:rPr>
                  <w:rStyle w:val="Hyperlink"/>
                </w:rPr>
                <w:t>comments (6)</w:t>
              </w:r>
            </w:hyperlink>
          </w:p>
        </w:tc>
      </w:tr>
      <w:tr w:rsidR="002C0C88" w:rsidRPr="002C0C88" w14:paraId="54F45025" w14:textId="77777777" w:rsidTr="002C0C88">
        <w:tc>
          <w:tcPr>
            <w:tcW w:w="4981" w:type="dxa"/>
          </w:tcPr>
          <w:p w14:paraId="4BC113EC" w14:textId="77777777" w:rsidR="002C0C88" w:rsidRPr="002C0C88" w:rsidRDefault="002C0C88" w:rsidP="002C0C88"/>
        </w:tc>
        <w:tc>
          <w:tcPr>
            <w:tcW w:w="4982" w:type="dxa"/>
          </w:tcPr>
          <w:p w14:paraId="492614AF" w14:textId="73F6D875" w:rsidR="002C0C88" w:rsidRPr="002C0C88" w:rsidRDefault="002C0C88" w:rsidP="002C0C88"/>
        </w:tc>
      </w:tr>
      <w:tr w:rsidR="002C0C88" w:rsidRPr="002C0C88" w14:paraId="27B15D01" w14:textId="77777777" w:rsidTr="002C0C88">
        <w:tc>
          <w:tcPr>
            <w:tcW w:w="4981" w:type="dxa"/>
          </w:tcPr>
          <w:p w14:paraId="3BB37BBA" w14:textId="77777777" w:rsidR="002C0C88" w:rsidRPr="002C0C88" w:rsidRDefault="002C0C88" w:rsidP="002C0C88">
            <w:hyperlink r:id="rId71" w:tgtFrame="_blank" w:history="1">
              <w:r w:rsidRPr="002C0C88">
                <w:rPr>
                  <w:rStyle w:val="Hyperlink"/>
                </w:rPr>
                <w:t>4.7.</w:t>
              </w:r>
            </w:hyperlink>
            <w:r w:rsidRPr="002C0C88">
              <w:t>Пішоходи повинні переходити проїзну частину по пішохідних переходах, у тому числі підземних і надземних, а у разі їх відсутності – на перехрестях по лі</w:t>
            </w:r>
            <w:r w:rsidRPr="002C0C88">
              <w:softHyphen/>
              <w:t>ніях тротуарів або узбіч.</w:t>
            </w:r>
          </w:p>
        </w:tc>
        <w:tc>
          <w:tcPr>
            <w:tcW w:w="4982" w:type="dxa"/>
          </w:tcPr>
          <w:p w14:paraId="6F9E51B4" w14:textId="5FDAF670" w:rsidR="002C0C88" w:rsidRPr="002C0C88" w:rsidRDefault="002C0C88" w:rsidP="002C0C88">
            <w:hyperlink r:id="rId72" w:tgtFrame="_blank" w:history="1">
              <w:r w:rsidRPr="0091593A">
                <w:rPr>
                  <w:rStyle w:val="Hyperlink"/>
                </w:rPr>
                <w:t xml:space="preserve">4.7. </w:t>
              </w:r>
            </w:hyperlink>
            <w:r w:rsidRPr="0091593A">
              <w:t>Pedestrians must move travel ticket part on pedestrian transitions , including number underground and aboveground , and in the case of their absence – on intersections on lines</w:t>
            </w:r>
            <w:r w:rsidRPr="0091593A">
              <w:softHyphen/>
              <w:t>​ sidewalks or roadside .</w:t>
            </w:r>
          </w:p>
        </w:tc>
      </w:tr>
      <w:tr w:rsidR="002C0C88" w:rsidRPr="002C0C88" w14:paraId="2C314C82" w14:textId="77777777" w:rsidTr="002C0C88">
        <w:tc>
          <w:tcPr>
            <w:tcW w:w="4981" w:type="dxa"/>
          </w:tcPr>
          <w:p w14:paraId="5A49B785" w14:textId="77777777" w:rsidR="002C0C88" w:rsidRPr="002C0C88" w:rsidRDefault="002C0C88" w:rsidP="002C0C88"/>
        </w:tc>
        <w:tc>
          <w:tcPr>
            <w:tcW w:w="4982" w:type="dxa"/>
          </w:tcPr>
          <w:p w14:paraId="59124015" w14:textId="6E2D234A" w:rsidR="002C0C88" w:rsidRPr="002C0C88" w:rsidRDefault="002C0C88" w:rsidP="002C0C88"/>
        </w:tc>
      </w:tr>
      <w:tr w:rsidR="002C0C88" w:rsidRPr="002C0C88" w14:paraId="5A7FBC4D" w14:textId="77777777" w:rsidTr="002C0C88">
        <w:tc>
          <w:tcPr>
            <w:tcW w:w="4981" w:type="dxa"/>
          </w:tcPr>
          <w:p w14:paraId="7A50D9C2" w14:textId="77777777" w:rsidR="002C0C88" w:rsidRPr="002C0C88" w:rsidRDefault="002C0C88" w:rsidP="002C0C88">
            <w:r w:rsidRPr="002C0C88">
              <w:t>Expert comment</w:t>
            </w:r>
            <w:hyperlink r:id="rId73" w:anchor="pdd-comments" w:history="1">
              <w:r w:rsidRPr="002C0C88">
                <w:rPr>
                  <w:rStyle w:val="Hyperlink"/>
                </w:rPr>
                <w:t>User comments (39)</w:t>
              </w:r>
            </w:hyperlink>
          </w:p>
        </w:tc>
        <w:tc>
          <w:tcPr>
            <w:tcW w:w="4982" w:type="dxa"/>
          </w:tcPr>
          <w:p w14:paraId="0ABEF312" w14:textId="54AFD0B5" w:rsidR="002C0C88" w:rsidRPr="002C0C88" w:rsidRDefault="002C0C88" w:rsidP="002C0C88">
            <w:r w:rsidRPr="0091593A">
              <w:t xml:space="preserve">Expert comment </w:t>
            </w:r>
            <w:hyperlink r:id="rId74" w:anchor="pdd-comments" w:history="1">
              <w:r w:rsidRPr="0091593A">
                <w:rPr>
                  <w:rStyle w:val="Hyperlink"/>
                </w:rPr>
                <w:t xml:space="preserve">User </w:t>
              </w:r>
            </w:hyperlink>
            <w:hyperlink r:id="rId75" w:anchor="pdd-comments" w:history="1">
              <w:r w:rsidRPr="0091593A">
                <w:rPr>
                  <w:rStyle w:val="Hyperlink"/>
                </w:rPr>
                <w:t>comments (39)</w:t>
              </w:r>
            </w:hyperlink>
          </w:p>
        </w:tc>
      </w:tr>
      <w:tr w:rsidR="002C0C88" w:rsidRPr="002C0C88" w14:paraId="44F2A61E" w14:textId="77777777" w:rsidTr="002C0C88">
        <w:tc>
          <w:tcPr>
            <w:tcW w:w="4981" w:type="dxa"/>
          </w:tcPr>
          <w:p w14:paraId="7167A9BD" w14:textId="77777777" w:rsidR="002C0C88" w:rsidRPr="002C0C88" w:rsidRDefault="002C0C88" w:rsidP="002C0C88"/>
        </w:tc>
        <w:tc>
          <w:tcPr>
            <w:tcW w:w="4982" w:type="dxa"/>
          </w:tcPr>
          <w:p w14:paraId="30E7BAB6" w14:textId="77E68F49" w:rsidR="002C0C88" w:rsidRPr="002C0C88" w:rsidRDefault="002C0C88" w:rsidP="002C0C88"/>
        </w:tc>
      </w:tr>
      <w:tr w:rsidR="002C0C88" w:rsidRPr="002C0C88" w14:paraId="69C79D59" w14:textId="77777777" w:rsidTr="002C0C88">
        <w:tc>
          <w:tcPr>
            <w:tcW w:w="4981" w:type="dxa"/>
          </w:tcPr>
          <w:p w14:paraId="2BDBAA1C" w14:textId="77777777" w:rsidR="002C0C88" w:rsidRPr="002C0C88" w:rsidRDefault="002C0C88" w:rsidP="002C0C88">
            <w:hyperlink r:id="rId76" w:tgtFrame="_blank" w:history="1">
              <w:r w:rsidRPr="002C0C88">
                <w:rPr>
                  <w:rStyle w:val="Hyperlink"/>
                </w:rPr>
                <w:t>4.8.</w:t>
              </w:r>
            </w:hyperlink>
            <w:r w:rsidRPr="002C0C88">
              <w:t>Якщо в зоні видимості немає переходу або перехрестя, а дорога має не більше трьох смуг руху для обох його напрямків, дозволяється переходити її під прямим кутом до краю проїзної частини в місцях, де дорогу добре видно в обидва боки, і лише після того, як пішохід упевниться у відсутності небезпеки.</w:t>
            </w:r>
          </w:p>
        </w:tc>
        <w:tc>
          <w:tcPr>
            <w:tcW w:w="4982" w:type="dxa"/>
          </w:tcPr>
          <w:p w14:paraId="2519CC84" w14:textId="6313D40F" w:rsidR="002C0C88" w:rsidRPr="002C0C88" w:rsidRDefault="002C0C88" w:rsidP="002C0C88">
            <w:hyperlink r:id="rId77" w:tgtFrame="_blank" w:history="1">
              <w:r w:rsidRPr="0091593A">
                <w:rPr>
                  <w:rStyle w:val="Hyperlink"/>
                </w:rPr>
                <w:t xml:space="preserve">4.8. </w:t>
              </w:r>
            </w:hyperlink>
            <w:r w:rsidRPr="0091593A">
              <w:t>If in the zone visibility no transition or crossroads , and the road has not more three stripes movement for both its directions , allowed move its under direct at an angle to edge travel ticket parts in places where​ road good visible in both sides , and only after of how​ pedestrian make sure there is no dangers .</w:t>
            </w:r>
          </w:p>
        </w:tc>
      </w:tr>
      <w:tr w:rsidR="002C0C88" w:rsidRPr="002C0C88" w14:paraId="5197E0C4" w14:textId="77777777" w:rsidTr="002C0C88">
        <w:tc>
          <w:tcPr>
            <w:tcW w:w="4981" w:type="dxa"/>
          </w:tcPr>
          <w:p w14:paraId="29EC3E6B" w14:textId="77777777" w:rsidR="002C0C88" w:rsidRPr="002C0C88" w:rsidRDefault="002C0C88" w:rsidP="002C0C88"/>
        </w:tc>
        <w:tc>
          <w:tcPr>
            <w:tcW w:w="4982" w:type="dxa"/>
          </w:tcPr>
          <w:p w14:paraId="6723559A" w14:textId="0ABB3D10" w:rsidR="002C0C88" w:rsidRPr="002C0C88" w:rsidRDefault="002C0C88" w:rsidP="002C0C88"/>
        </w:tc>
      </w:tr>
      <w:tr w:rsidR="002C0C88" w:rsidRPr="002C0C88" w14:paraId="7AE77E30" w14:textId="77777777" w:rsidTr="002C0C88">
        <w:tc>
          <w:tcPr>
            <w:tcW w:w="4981" w:type="dxa"/>
          </w:tcPr>
          <w:p w14:paraId="4A96A7A7" w14:textId="77777777" w:rsidR="002C0C88" w:rsidRPr="002C0C88" w:rsidRDefault="002C0C88" w:rsidP="002C0C88">
            <w:r w:rsidRPr="002C0C88">
              <w:t>Expert comment</w:t>
            </w:r>
            <w:hyperlink r:id="rId78" w:anchor="pdd-comments" w:history="1">
              <w:r w:rsidRPr="002C0C88">
                <w:rPr>
                  <w:rStyle w:val="Hyperlink"/>
                </w:rPr>
                <w:t>User comments (26)</w:t>
              </w:r>
            </w:hyperlink>
          </w:p>
        </w:tc>
        <w:tc>
          <w:tcPr>
            <w:tcW w:w="4982" w:type="dxa"/>
          </w:tcPr>
          <w:p w14:paraId="10AA9374" w14:textId="4C223AB8" w:rsidR="002C0C88" w:rsidRPr="002C0C88" w:rsidRDefault="002C0C88" w:rsidP="002C0C88">
            <w:r w:rsidRPr="0091593A">
              <w:t xml:space="preserve">Expert comment </w:t>
            </w:r>
            <w:hyperlink r:id="rId79" w:anchor="pdd-comments" w:history="1">
              <w:r w:rsidRPr="0091593A">
                <w:rPr>
                  <w:rStyle w:val="Hyperlink"/>
                </w:rPr>
                <w:t xml:space="preserve">User </w:t>
              </w:r>
            </w:hyperlink>
            <w:hyperlink r:id="rId80" w:anchor="pdd-comments" w:history="1">
              <w:r w:rsidRPr="0091593A">
                <w:rPr>
                  <w:rStyle w:val="Hyperlink"/>
                </w:rPr>
                <w:t>comments (26)</w:t>
              </w:r>
            </w:hyperlink>
          </w:p>
        </w:tc>
      </w:tr>
      <w:tr w:rsidR="002C0C88" w:rsidRPr="002C0C88" w14:paraId="798D8ED0" w14:textId="77777777" w:rsidTr="002C0C88">
        <w:tc>
          <w:tcPr>
            <w:tcW w:w="4981" w:type="dxa"/>
          </w:tcPr>
          <w:p w14:paraId="1DE0E85B" w14:textId="77777777" w:rsidR="002C0C88" w:rsidRPr="002C0C88" w:rsidRDefault="002C0C88" w:rsidP="002C0C88"/>
        </w:tc>
        <w:tc>
          <w:tcPr>
            <w:tcW w:w="4982" w:type="dxa"/>
          </w:tcPr>
          <w:p w14:paraId="583EBAB5" w14:textId="58338F9E" w:rsidR="002C0C88" w:rsidRPr="002C0C88" w:rsidRDefault="002C0C88" w:rsidP="002C0C88"/>
        </w:tc>
      </w:tr>
      <w:tr w:rsidR="002C0C88" w:rsidRPr="002C0C88" w14:paraId="071C0E2A" w14:textId="77777777" w:rsidTr="002C0C88">
        <w:tc>
          <w:tcPr>
            <w:tcW w:w="4981" w:type="dxa"/>
          </w:tcPr>
          <w:p w14:paraId="46ACB254" w14:textId="77777777" w:rsidR="002C0C88" w:rsidRPr="002C0C88" w:rsidRDefault="002C0C88" w:rsidP="002C0C88">
            <w:hyperlink r:id="rId81" w:tgtFrame="_blank" w:history="1">
              <w:r w:rsidRPr="002C0C88">
                <w:rPr>
                  <w:rStyle w:val="Hyperlink"/>
                </w:rPr>
                <w:t>4.9.</w:t>
              </w:r>
            </w:hyperlink>
            <w:r w:rsidRPr="002C0C88">
              <w:t>У місцях, де рух регулюється, пішоходи повинні керуватися сигналами регулювальника або світлофора.</w:t>
            </w:r>
          </w:p>
        </w:tc>
        <w:tc>
          <w:tcPr>
            <w:tcW w:w="4982" w:type="dxa"/>
          </w:tcPr>
          <w:p w14:paraId="6A422897" w14:textId="6484B290" w:rsidR="002C0C88" w:rsidRPr="002C0C88" w:rsidRDefault="002C0C88" w:rsidP="002C0C88">
            <w:r w:rsidRPr="0091593A">
              <w:t xml:space="preserve">4.9 </w:t>
            </w:r>
            <w:hyperlink r:id="rId82" w:tgtFrame="_blank" w:history="1">
              <w:r w:rsidRPr="0091593A">
                <w:rPr>
                  <w:rStyle w:val="Hyperlink"/>
                </w:rPr>
                <w:t xml:space="preserve">. </w:t>
              </w:r>
            </w:hyperlink>
            <w:r w:rsidRPr="0091593A">
              <w:t>In places where movement regulated , pedestrians must to be guided signals regulator or traffic light .</w:t>
            </w:r>
          </w:p>
        </w:tc>
      </w:tr>
      <w:tr w:rsidR="002C0C88" w:rsidRPr="002C0C88" w14:paraId="65264819" w14:textId="77777777" w:rsidTr="002C0C88">
        <w:tc>
          <w:tcPr>
            <w:tcW w:w="4981" w:type="dxa"/>
          </w:tcPr>
          <w:p w14:paraId="5A58048C" w14:textId="77777777" w:rsidR="002C0C88" w:rsidRPr="002C0C88" w:rsidRDefault="002C0C88" w:rsidP="002C0C88">
            <w:r w:rsidRPr="002C0C88">
              <w:t> У таких місцях пішоходи, які не встигли закінчити перехід проїзної частини дороги одного напрямку, повин</w:t>
            </w:r>
            <w:r w:rsidRPr="002C0C88">
              <w:softHyphen/>
              <w:t>ні перебувати на острівці безпеки або лінії, що розділяє транспортні потоки протилежних напрямків, а у разі їх відсутності – на середині проїзної частини і можуть продовжити перехід лише тоді, коли це буде дозволено відповідним сигналом світлофора чи регулювальника та переконаються в безпеці подальшого руху.</w:t>
            </w:r>
          </w:p>
        </w:tc>
        <w:tc>
          <w:tcPr>
            <w:tcW w:w="4982" w:type="dxa"/>
          </w:tcPr>
          <w:p w14:paraId="7DB35DE6" w14:textId="51C33AD8" w:rsidR="002C0C88" w:rsidRPr="002C0C88" w:rsidRDefault="002C0C88" w:rsidP="002C0C88">
            <w:r w:rsidRPr="0091593A">
              <w:t>In such places pedestrians who​ not managed to finish transition travel ticket parts roads one direction , must</w:t>
            </w:r>
            <w:r w:rsidRPr="0091593A">
              <w:softHyphen/>
              <w:t>​ be on islets security or lines that​ divides transport streams opposite directions , and in the case of their absence – on middle travel ticket parts and can continue transition only then when​ it will be allowed appropriate signal traffic light or regulator and make sure of safety further movement .</w:t>
            </w:r>
          </w:p>
        </w:tc>
      </w:tr>
      <w:tr w:rsidR="002C0C88" w:rsidRPr="002C0C88" w14:paraId="5BE72D26" w14:textId="77777777" w:rsidTr="002C0C88">
        <w:tc>
          <w:tcPr>
            <w:tcW w:w="4981" w:type="dxa"/>
          </w:tcPr>
          <w:p w14:paraId="08A8D78E" w14:textId="77777777" w:rsidR="002C0C88" w:rsidRPr="002C0C88" w:rsidRDefault="002C0C88" w:rsidP="002C0C88"/>
        </w:tc>
        <w:tc>
          <w:tcPr>
            <w:tcW w:w="4982" w:type="dxa"/>
          </w:tcPr>
          <w:p w14:paraId="50620859" w14:textId="49B545F6" w:rsidR="002C0C88" w:rsidRPr="002C0C88" w:rsidRDefault="002C0C88" w:rsidP="002C0C88"/>
        </w:tc>
      </w:tr>
      <w:tr w:rsidR="002C0C88" w:rsidRPr="002C0C88" w14:paraId="444ECD3C" w14:textId="77777777" w:rsidTr="002C0C88">
        <w:tc>
          <w:tcPr>
            <w:tcW w:w="4981" w:type="dxa"/>
          </w:tcPr>
          <w:p w14:paraId="4EBBFD72" w14:textId="77777777" w:rsidR="002C0C88" w:rsidRPr="002C0C88" w:rsidRDefault="002C0C88" w:rsidP="002C0C88">
            <w:r w:rsidRPr="002C0C88">
              <w:t>Expert comment</w:t>
            </w:r>
            <w:hyperlink r:id="rId83" w:anchor="pdd-comments" w:history="1">
              <w:r w:rsidRPr="002C0C88">
                <w:rPr>
                  <w:rStyle w:val="Hyperlink"/>
                </w:rPr>
                <w:t>User comments (17)</w:t>
              </w:r>
            </w:hyperlink>
          </w:p>
        </w:tc>
        <w:tc>
          <w:tcPr>
            <w:tcW w:w="4982" w:type="dxa"/>
          </w:tcPr>
          <w:p w14:paraId="1CF6D4CF" w14:textId="4A49D1DF" w:rsidR="002C0C88" w:rsidRPr="002C0C88" w:rsidRDefault="002C0C88" w:rsidP="002C0C88">
            <w:r w:rsidRPr="0091593A">
              <w:t xml:space="preserve">Expert comment </w:t>
            </w:r>
            <w:hyperlink r:id="rId84" w:anchor="pdd-comments" w:history="1">
              <w:r w:rsidRPr="0091593A">
                <w:rPr>
                  <w:rStyle w:val="Hyperlink"/>
                </w:rPr>
                <w:t xml:space="preserve">User </w:t>
              </w:r>
            </w:hyperlink>
            <w:hyperlink r:id="rId85" w:anchor="pdd-comments" w:history="1">
              <w:r w:rsidRPr="0091593A">
                <w:rPr>
                  <w:rStyle w:val="Hyperlink"/>
                </w:rPr>
                <w:t>comments (17)</w:t>
              </w:r>
            </w:hyperlink>
          </w:p>
        </w:tc>
      </w:tr>
      <w:tr w:rsidR="002C0C88" w:rsidRPr="002C0C88" w14:paraId="26964FCB" w14:textId="77777777" w:rsidTr="002C0C88">
        <w:tc>
          <w:tcPr>
            <w:tcW w:w="4981" w:type="dxa"/>
          </w:tcPr>
          <w:p w14:paraId="1E244DF1" w14:textId="77777777" w:rsidR="002C0C88" w:rsidRPr="002C0C88" w:rsidRDefault="002C0C88" w:rsidP="002C0C88"/>
        </w:tc>
        <w:tc>
          <w:tcPr>
            <w:tcW w:w="4982" w:type="dxa"/>
          </w:tcPr>
          <w:p w14:paraId="71CED38A" w14:textId="0D053A3F" w:rsidR="002C0C88" w:rsidRPr="002C0C88" w:rsidRDefault="002C0C88" w:rsidP="002C0C88"/>
        </w:tc>
      </w:tr>
      <w:tr w:rsidR="002C0C88" w:rsidRPr="002C0C88" w14:paraId="61E1512A" w14:textId="77777777" w:rsidTr="002C0C88">
        <w:tc>
          <w:tcPr>
            <w:tcW w:w="4981" w:type="dxa"/>
          </w:tcPr>
          <w:p w14:paraId="6F7FDF8E" w14:textId="77777777" w:rsidR="002C0C88" w:rsidRPr="002C0C88" w:rsidRDefault="002C0C88" w:rsidP="002C0C88">
            <w:hyperlink r:id="rId86" w:tgtFrame="_blank" w:history="1">
              <w:r w:rsidRPr="002C0C88">
                <w:rPr>
                  <w:rStyle w:val="Hyperlink"/>
                </w:rPr>
                <w:t>4.10.</w:t>
              </w:r>
            </w:hyperlink>
            <w:r w:rsidRPr="002C0C88">
              <w:t>Перед виходом на проїзну частину з-за транс</w:t>
            </w:r>
            <w:r w:rsidRPr="002C0C88">
              <w:softHyphen/>
              <w:t>портних засобів, що стоять, та будь-яких об’єктів, що обмежують оглядовість, пішоходи повинні впевнитись у відсутності транспортних засобів, що наближаються.</w:t>
            </w:r>
          </w:p>
        </w:tc>
        <w:tc>
          <w:tcPr>
            <w:tcW w:w="4982" w:type="dxa"/>
          </w:tcPr>
          <w:p w14:paraId="17B04F5D" w14:textId="1C983B63" w:rsidR="002C0C88" w:rsidRPr="002C0C88" w:rsidRDefault="002C0C88" w:rsidP="002C0C88">
            <w:hyperlink r:id="rId87" w:tgtFrame="_blank" w:history="1">
              <w:r w:rsidRPr="0091593A">
                <w:rPr>
                  <w:rStyle w:val="Hyperlink"/>
                </w:rPr>
                <w:t xml:space="preserve">4.10. </w:t>
              </w:r>
            </w:hyperlink>
            <w:r w:rsidRPr="0091593A">
              <w:t>Before leaving on travel ticket part of - because transport</w:t>
            </w:r>
            <w:r w:rsidRPr="0091593A">
              <w:softHyphen/>
              <w:t>​ means that​ stand , and any objects that​ restrict visibility , pedestrians must to make sure of the absence transport means that​ are approaching .</w:t>
            </w:r>
          </w:p>
        </w:tc>
      </w:tr>
      <w:tr w:rsidR="002C0C88" w:rsidRPr="002C0C88" w14:paraId="27EBF51F" w14:textId="77777777" w:rsidTr="002C0C88">
        <w:tc>
          <w:tcPr>
            <w:tcW w:w="4981" w:type="dxa"/>
          </w:tcPr>
          <w:p w14:paraId="1BF3A2CF" w14:textId="77777777" w:rsidR="002C0C88" w:rsidRPr="002C0C88" w:rsidRDefault="002C0C88" w:rsidP="002C0C88"/>
        </w:tc>
        <w:tc>
          <w:tcPr>
            <w:tcW w:w="4982" w:type="dxa"/>
          </w:tcPr>
          <w:p w14:paraId="6CB99DE9" w14:textId="172AF6CC" w:rsidR="002C0C88" w:rsidRPr="002C0C88" w:rsidRDefault="002C0C88" w:rsidP="002C0C88"/>
        </w:tc>
      </w:tr>
      <w:tr w:rsidR="002C0C88" w:rsidRPr="002C0C88" w14:paraId="5436DA49" w14:textId="77777777" w:rsidTr="002C0C88">
        <w:tc>
          <w:tcPr>
            <w:tcW w:w="4981" w:type="dxa"/>
          </w:tcPr>
          <w:p w14:paraId="22277B4F" w14:textId="77777777" w:rsidR="002C0C88" w:rsidRPr="002C0C88" w:rsidRDefault="002C0C88" w:rsidP="002C0C88">
            <w:r w:rsidRPr="002C0C88">
              <w:t>Expert comment</w:t>
            </w:r>
            <w:hyperlink r:id="rId88" w:anchor="pdd-comments" w:history="1">
              <w:r w:rsidRPr="002C0C88">
                <w:rPr>
                  <w:rStyle w:val="Hyperlink"/>
                </w:rPr>
                <w:t>User comments (9)</w:t>
              </w:r>
            </w:hyperlink>
          </w:p>
        </w:tc>
        <w:tc>
          <w:tcPr>
            <w:tcW w:w="4982" w:type="dxa"/>
          </w:tcPr>
          <w:p w14:paraId="5FB23F64" w14:textId="664A9B91" w:rsidR="002C0C88" w:rsidRPr="002C0C88" w:rsidRDefault="002C0C88" w:rsidP="002C0C88">
            <w:r w:rsidRPr="0091593A">
              <w:t xml:space="preserve">Expert comment </w:t>
            </w:r>
            <w:hyperlink r:id="rId89" w:anchor="pdd-comments" w:history="1">
              <w:r w:rsidRPr="0091593A">
                <w:rPr>
                  <w:rStyle w:val="Hyperlink"/>
                </w:rPr>
                <w:t xml:space="preserve">User </w:t>
              </w:r>
            </w:hyperlink>
            <w:hyperlink r:id="rId90" w:anchor="pdd-comments" w:history="1">
              <w:r w:rsidRPr="0091593A">
                <w:rPr>
                  <w:rStyle w:val="Hyperlink"/>
                </w:rPr>
                <w:t>comments (9)</w:t>
              </w:r>
            </w:hyperlink>
          </w:p>
        </w:tc>
      </w:tr>
      <w:tr w:rsidR="002C0C88" w:rsidRPr="002C0C88" w14:paraId="101BEB11" w14:textId="77777777" w:rsidTr="002C0C88">
        <w:tc>
          <w:tcPr>
            <w:tcW w:w="4981" w:type="dxa"/>
          </w:tcPr>
          <w:p w14:paraId="5760FF21" w14:textId="77777777" w:rsidR="002C0C88" w:rsidRPr="002C0C88" w:rsidRDefault="002C0C88" w:rsidP="002C0C88"/>
        </w:tc>
        <w:tc>
          <w:tcPr>
            <w:tcW w:w="4982" w:type="dxa"/>
          </w:tcPr>
          <w:p w14:paraId="3F28824F" w14:textId="573EF100" w:rsidR="002C0C88" w:rsidRPr="002C0C88" w:rsidRDefault="002C0C88" w:rsidP="002C0C88"/>
        </w:tc>
      </w:tr>
      <w:tr w:rsidR="002C0C88" w:rsidRPr="002C0C88" w14:paraId="54C8D1B7" w14:textId="77777777" w:rsidTr="002C0C88">
        <w:tc>
          <w:tcPr>
            <w:tcW w:w="4981" w:type="dxa"/>
          </w:tcPr>
          <w:p w14:paraId="1A15A0E7" w14:textId="77777777" w:rsidR="002C0C88" w:rsidRPr="002C0C88" w:rsidRDefault="002C0C88" w:rsidP="002C0C88">
            <w:hyperlink r:id="rId91" w:tgtFrame="_blank" w:history="1">
              <w:r w:rsidRPr="002C0C88">
                <w:rPr>
                  <w:rStyle w:val="Hyperlink"/>
                </w:rPr>
                <w:t>4.11. </w:t>
              </w:r>
            </w:hyperlink>
            <w:r w:rsidRPr="002C0C88">
              <w:t>Чекати транспортний засіб пішоходи повинні на тротуарах, посадкових майданчиках, а якщо вони відсутні, – на узбіччі, не створюючи перешкод для дорожнього руху.</w:t>
            </w:r>
          </w:p>
        </w:tc>
        <w:tc>
          <w:tcPr>
            <w:tcW w:w="4982" w:type="dxa"/>
          </w:tcPr>
          <w:p w14:paraId="4ACA7A76" w14:textId="24B07959" w:rsidR="002C0C88" w:rsidRPr="002C0C88" w:rsidRDefault="002C0C88" w:rsidP="002C0C88">
            <w:hyperlink r:id="rId92" w:tgtFrame="_blank" w:history="1">
              <w:r w:rsidRPr="0091593A">
                <w:rPr>
                  <w:rStyle w:val="Hyperlink"/>
                </w:rPr>
                <w:t xml:space="preserve">4.11. </w:t>
              </w:r>
            </w:hyperlink>
            <w:r w:rsidRPr="0091593A">
              <w:t>Wait transport means pedestrians must on sidewalks , landings sites , and if they are absent , – on roadside , not creating obstacles for road movement .</w:t>
            </w:r>
          </w:p>
        </w:tc>
      </w:tr>
      <w:tr w:rsidR="002C0C88" w:rsidRPr="002C0C88" w14:paraId="1C6050CE" w14:textId="77777777" w:rsidTr="002C0C88">
        <w:tc>
          <w:tcPr>
            <w:tcW w:w="4981" w:type="dxa"/>
          </w:tcPr>
          <w:p w14:paraId="372232F2" w14:textId="77777777" w:rsidR="002C0C88" w:rsidRPr="002C0C88" w:rsidRDefault="002C0C88" w:rsidP="002C0C88"/>
        </w:tc>
        <w:tc>
          <w:tcPr>
            <w:tcW w:w="4982" w:type="dxa"/>
          </w:tcPr>
          <w:p w14:paraId="3609431C" w14:textId="212C17D6" w:rsidR="002C0C88" w:rsidRPr="002C0C88" w:rsidRDefault="002C0C88" w:rsidP="002C0C88"/>
        </w:tc>
      </w:tr>
      <w:tr w:rsidR="002C0C88" w:rsidRPr="002C0C88" w14:paraId="4F726163" w14:textId="77777777" w:rsidTr="002C0C88">
        <w:tc>
          <w:tcPr>
            <w:tcW w:w="4981" w:type="dxa"/>
          </w:tcPr>
          <w:p w14:paraId="3608BB30" w14:textId="77777777" w:rsidR="002C0C88" w:rsidRPr="002C0C88" w:rsidRDefault="002C0C88" w:rsidP="002C0C88">
            <w:r w:rsidRPr="002C0C88">
              <w:t>Expert comment</w:t>
            </w:r>
            <w:hyperlink r:id="rId93" w:anchor="pdd-comments" w:history="1">
              <w:r w:rsidRPr="002C0C88">
                <w:rPr>
                  <w:rStyle w:val="Hyperlink"/>
                </w:rPr>
                <w:t>User comments (0)</w:t>
              </w:r>
            </w:hyperlink>
          </w:p>
        </w:tc>
        <w:tc>
          <w:tcPr>
            <w:tcW w:w="4982" w:type="dxa"/>
          </w:tcPr>
          <w:p w14:paraId="0801FDCD" w14:textId="339B31AD" w:rsidR="002C0C88" w:rsidRPr="002C0C88" w:rsidRDefault="002C0C88" w:rsidP="002C0C88">
            <w:r w:rsidRPr="0091593A">
              <w:t xml:space="preserve">Expert comment </w:t>
            </w:r>
            <w:hyperlink r:id="rId94" w:anchor="pdd-comments" w:history="1">
              <w:r w:rsidRPr="0091593A">
                <w:rPr>
                  <w:rStyle w:val="Hyperlink"/>
                </w:rPr>
                <w:t xml:space="preserve">User </w:t>
              </w:r>
            </w:hyperlink>
            <w:hyperlink r:id="rId95" w:anchor="pdd-comments" w:history="1">
              <w:r w:rsidRPr="0091593A">
                <w:rPr>
                  <w:rStyle w:val="Hyperlink"/>
                </w:rPr>
                <w:t>comments (0)</w:t>
              </w:r>
            </w:hyperlink>
          </w:p>
        </w:tc>
      </w:tr>
      <w:tr w:rsidR="002C0C88" w:rsidRPr="002C0C88" w14:paraId="418BBE15" w14:textId="77777777" w:rsidTr="002C0C88">
        <w:tc>
          <w:tcPr>
            <w:tcW w:w="4981" w:type="dxa"/>
          </w:tcPr>
          <w:p w14:paraId="720EEA7A" w14:textId="77777777" w:rsidR="002C0C88" w:rsidRPr="002C0C88" w:rsidRDefault="002C0C88" w:rsidP="002C0C88"/>
        </w:tc>
        <w:tc>
          <w:tcPr>
            <w:tcW w:w="4982" w:type="dxa"/>
          </w:tcPr>
          <w:p w14:paraId="41465084" w14:textId="63CD97E1" w:rsidR="002C0C88" w:rsidRPr="002C0C88" w:rsidRDefault="002C0C88" w:rsidP="002C0C88"/>
        </w:tc>
      </w:tr>
      <w:tr w:rsidR="002C0C88" w:rsidRPr="002C0C88" w14:paraId="6C02ADD1" w14:textId="77777777" w:rsidTr="002C0C88">
        <w:tc>
          <w:tcPr>
            <w:tcW w:w="4981" w:type="dxa"/>
          </w:tcPr>
          <w:p w14:paraId="2907F536" w14:textId="77777777" w:rsidR="002C0C88" w:rsidRPr="002C0C88" w:rsidRDefault="002C0C88" w:rsidP="002C0C88">
            <w:hyperlink r:id="rId96" w:tgtFrame="_blank" w:history="1">
              <w:r w:rsidRPr="002C0C88">
                <w:rPr>
                  <w:rStyle w:val="Hyperlink"/>
                </w:rPr>
                <w:t>4.12.</w:t>
              </w:r>
            </w:hyperlink>
            <w:r w:rsidRPr="002C0C88">
              <w:t>На трамвайних зупинках, не обладнаних посадковими майданчиками, пішоходам дозволяється виходити на проїзну частину лише з боку дверей і тільки після зупинки трамвая.</w:t>
            </w:r>
          </w:p>
        </w:tc>
        <w:tc>
          <w:tcPr>
            <w:tcW w:w="4982" w:type="dxa"/>
          </w:tcPr>
          <w:p w14:paraId="3156DA55" w14:textId="37FD9BF0" w:rsidR="002C0C88" w:rsidRPr="002C0C88" w:rsidRDefault="002C0C88" w:rsidP="002C0C88">
            <w:hyperlink r:id="rId97" w:tgtFrame="_blank" w:history="1">
              <w:r w:rsidRPr="0091593A">
                <w:rPr>
                  <w:rStyle w:val="Hyperlink"/>
                </w:rPr>
                <w:t xml:space="preserve">4.12. </w:t>
              </w:r>
            </w:hyperlink>
            <w:r w:rsidRPr="0091593A">
              <w:t>On trams stops , not equipped landing platforms , pedestrians allowed go out on travel ticket part only from the side doors and only after stops tram .</w:t>
            </w:r>
          </w:p>
        </w:tc>
      </w:tr>
      <w:tr w:rsidR="002C0C88" w:rsidRPr="002C0C88" w14:paraId="0EB14E46" w14:textId="77777777" w:rsidTr="002C0C88">
        <w:tc>
          <w:tcPr>
            <w:tcW w:w="4981" w:type="dxa"/>
          </w:tcPr>
          <w:p w14:paraId="3DD31AF2" w14:textId="77777777" w:rsidR="002C0C88" w:rsidRPr="002C0C88" w:rsidRDefault="002C0C88" w:rsidP="002C0C88">
            <w:r w:rsidRPr="002C0C88">
              <w:t> Після висадки з трамвая необхідно залишити проїзну частину не затримуючись.</w:t>
            </w:r>
          </w:p>
        </w:tc>
        <w:tc>
          <w:tcPr>
            <w:tcW w:w="4982" w:type="dxa"/>
          </w:tcPr>
          <w:p w14:paraId="66BD7EAB" w14:textId="17542965" w:rsidR="002C0C88" w:rsidRPr="002C0C88" w:rsidRDefault="002C0C88" w:rsidP="002C0C88">
            <w:r w:rsidRPr="0091593A">
              <w:t> After getting off the tram necessary keep travel ticket part not lingering .</w:t>
            </w:r>
          </w:p>
        </w:tc>
      </w:tr>
      <w:tr w:rsidR="002C0C88" w:rsidRPr="002C0C88" w14:paraId="4F4D8222" w14:textId="77777777" w:rsidTr="002C0C88">
        <w:tc>
          <w:tcPr>
            <w:tcW w:w="4981" w:type="dxa"/>
          </w:tcPr>
          <w:p w14:paraId="43149957" w14:textId="77777777" w:rsidR="002C0C88" w:rsidRPr="002C0C88" w:rsidRDefault="002C0C88" w:rsidP="002C0C88"/>
        </w:tc>
        <w:tc>
          <w:tcPr>
            <w:tcW w:w="4982" w:type="dxa"/>
          </w:tcPr>
          <w:p w14:paraId="084B6425" w14:textId="12C4CE0D" w:rsidR="002C0C88" w:rsidRPr="002C0C88" w:rsidRDefault="002C0C88" w:rsidP="002C0C88"/>
        </w:tc>
      </w:tr>
      <w:tr w:rsidR="002C0C88" w:rsidRPr="002C0C88" w14:paraId="366384D9" w14:textId="77777777" w:rsidTr="002C0C88">
        <w:tc>
          <w:tcPr>
            <w:tcW w:w="4981" w:type="dxa"/>
          </w:tcPr>
          <w:p w14:paraId="6B863002" w14:textId="77777777" w:rsidR="002C0C88" w:rsidRPr="002C0C88" w:rsidRDefault="002C0C88" w:rsidP="002C0C88">
            <w:r w:rsidRPr="002C0C88">
              <w:t>Expert comment</w:t>
            </w:r>
            <w:hyperlink r:id="rId98" w:anchor="pdd-comments" w:history="1">
              <w:r w:rsidRPr="002C0C88">
                <w:rPr>
                  <w:rStyle w:val="Hyperlink"/>
                </w:rPr>
                <w:t>User comments (8)</w:t>
              </w:r>
            </w:hyperlink>
          </w:p>
        </w:tc>
        <w:tc>
          <w:tcPr>
            <w:tcW w:w="4982" w:type="dxa"/>
          </w:tcPr>
          <w:p w14:paraId="15ECBEE1" w14:textId="232191B4" w:rsidR="002C0C88" w:rsidRPr="002C0C88" w:rsidRDefault="002C0C88" w:rsidP="002C0C88">
            <w:r w:rsidRPr="0091593A">
              <w:t xml:space="preserve">Expert comment </w:t>
            </w:r>
            <w:hyperlink r:id="rId99" w:anchor="pdd-comments" w:history="1">
              <w:r w:rsidRPr="0091593A">
                <w:rPr>
                  <w:rStyle w:val="Hyperlink"/>
                </w:rPr>
                <w:t xml:space="preserve">User </w:t>
              </w:r>
            </w:hyperlink>
            <w:hyperlink r:id="rId100" w:anchor="pdd-comments" w:history="1">
              <w:r w:rsidRPr="0091593A">
                <w:rPr>
                  <w:rStyle w:val="Hyperlink"/>
                </w:rPr>
                <w:t>comments (8)</w:t>
              </w:r>
            </w:hyperlink>
          </w:p>
        </w:tc>
      </w:tr>
      <w:tr w:rsidR="002C0C88" w:rsidRPr="002C0C88" w14:paraId="5B007ECC" w14:textId="77777777" w:rsidTr="002C0C88">
        <w:tc>
          <w:tcPr>
            <w:tcW w:w="4981" w:type="dxa"/>
          </w:tcPr>
          <w:p w14:paraId="22EC3AC5" w14:textId="77777777" w:rsidR="002C0C88" w:rsidRPr="002C0C88" w:rsidRDefault="002C0C88" w:rsidP="002C0C88"/>
        </w:tc>
        <w:tc>
          <w:tcPr>
            <w:tcW w:w="4982" w:type="dxa"/>
          </w:tcPr>
          <w:p w14:paraId="5B976B69" w14:textId="59DF7D15" w:rsidR="002C0C88" w:rsidRPr="002C0C88" w:rsidRDefault="002C0C88" w:rsidP="002C0C88"/>
        </w:tc>
      </w:tr>
      <w:tr w:rsidR="002C0C88" w:rsidRPr="002C0C88" w14:paraId="64556F15" w14:textId="77777777" w:rsidTr="002C0C88">
        <w:tc>
          <w:tcPr>
            <w:tcW w:w="4981" w:type="dxa"/>
          </w:tcPr>
          <w:p w14:paraId="3D0D4847" w14:textId="77777777" w:rsidR="002C0C88" w:rsidRPr="002C0C88" w:rsidRDefault="002C0C88" w:rsidP="002C0C88">
            <w:hyperlink r:id="rId101" w:tgtFrame="_blank" w:history="1">
              <w:r w:rsidRPr="002C0C88">
                <w:rPr>
                  <w:rStyle w:val="Hyperlink"/>
                </w:rPr>
                <w:t>4.13.</w:t>
              </w:r>
            </w:hyperlink>
            <w:r w:rsidRPr="002C0C88">
              <w:t>У разі наближення транспортного засобу з увімкненим проблисковим маячком червоного та (або) синього кольору і (або) спеціальним звуковим сигналом пішоходи повинні утриматися від переходу проїзної частини або негайно залишити її.</w:t>
            </w:r>
          </w:p>
        </w:tc>
        <w:tc>
          <w:tcPr>
            <w:tcW w:w="4982" w:type="dxa"/>
          </w:tcPr>
          <w:p w14:paraId="419AA269" w14:textId="6DCE6E89" w:rsidR="002C0C88" w:rsidRPr="002C0C88" w:rsidRDefault="002C0C88" w:rsidP="002C0C88">
            <w:hyperlink r:id="rId102" w:tgtFrame="_blank" w:history="1">
              <w:r w:rsidRPr="0091593A">
                <w:rPr>
                  <w:rStyle w:val="Hyperlink"/>
                </w:rPr>
                <w:t xml:space="preserve">4.13. </w:t>
              </w:r>
            </w:hyperlink>
            <w:r w:rsidRPr="0091593A">
              <w:t>In the event of approximation transport with the device turned on flashing beacon red and ( or ) blue color and ( or ) special sound signal pedestrians must to refrain from transition travel ticket parts or immediately keep her .</w:t>
            </w:r>
          </w:p>
        </w:tc>
      </w:tr>
      <w:tr w:rsidR="002C0C88" w:rsidRPr="002C0C88" w14:paraId="00758918" w14:textId="77777777" w:rsidTr="002C0C88">
        <w:tc>
          <w:tcPr>
            <w:tcW w:w="4981" w:type="dxa"/>
          </w:tcPr>
          <w:p w14:paraId="3C9369C5" w14:textId="77777777" w:rsidR="002C0C88" w:rsidRPr="002C0C88" w:rsidRDefault="002C0C88" w:rsidP="002C0C88"/>
        </w:tc>
        <w:tc>
          <w:tcPr>
            <w:tcW w:w="4982" w:type="dxa"/>
          </w:tcPr>
          <w:p w14:paraId="7E4D8F0B" w14:textId="23736ACB" w:rsidR="002C0C88" w:rsidRPr="002C0C88" w:rsidRDefault="002C0C88" w:rsidP="002C0C88"/>
        </w:tc>
      </w:tr>
      <w:tr w:rsidR="002C0C88" w:rsidRPr="002C0C88" w14:paraId="1C1AC178" w14:textId="77777777" w:rsidTr="002C0C88">
        <w:tc>
          <w:tcPr>
            <w:tcW w:w="4981" w:type="dxa"/>
          </w:tcPr>
          <w:p w14:paraId="38190701" w14:textId="77777777" w:rsidR="002C0C88" w:rsidRPr="002C0C88" w:rsidRDefault="002C0C88" w:rsidP="002C0C88">
            <w:r w:rsidRPr="002C0C88">
              <w:t>Expert comment</w:t>
            </w:r>
            <w:hyperlink r:id="rId103" w:anchor="pdd-comments" w:history="1">
              <w:r w:rsidRPr="002C0C88">
                <w:rPr>
                  <w:rStyle w:val="Hyperlink"/>
                </w:rPr>
                <w:t>User comments (9)</w:t>
              </w:r>
            </w:hyperlink>
          </w:p>
        </w:tc>
        <w:tc>
          <w:tcPr>
            <w:tcW w:w="4982" w:type="dxa"/>
          </w:tcPr>
          <w:p w14:paraId="332E8E6D" w14:textId="1DD4AC50" w:rsidR="002C0C88" w:rsidRPr="002C0C88" w:rsidRDefault="002C0C88" w:rsidP="002C0C88">
            <w:r w:rsidRPr="0091593A">
              <w:t xml:space="preserve">Expert comment </w:t>
            </w:r>
            <w:hyperlink r:id="rId104" w:anchor="pdd-comments" w:history="1">
              <w:r w:rsidRPr="0091593A">
                <w:rPr>
                  <w:rStyle w:val="Hyperlink"/>
                </w:rPr>
                <w:t xml:space="preserve">User </w:t>
              </w:r>
            </w:hyperlink>
            <w:hyperlink r:id="rId105" w:anchor="pdd-comments" w:history="1">
              <w:r w:rsidRPr="0091593A">
                <w:rPr>
                  <w:rStyle w:val="Hyperlink"/>
                </w:rPr>
                <w:t>comments (9)</w:t>
              </w:r>
            </w:hyperlink>
          </w:p>
        </w:tc>
      </w:tr>
      <w:tr w:rsidR="002C0C88" w:rsidRPr="002C0C88" w14:paraId="1975FC0B" w14:textId="77777777" w:rsidTr="002C0C88">
        <w:tc>
          <w:tcPr>
            <w:tcW w:w="4981" w:type="dxa"/>
          </w:tcPr>
          <w:p w14:paraId="497CD237" w14:textId="77777777" w:rsidR="002C0C88" w:rsidRPr="002C0C88" w:rsidRDefault="002C0C88" w:rsidP="002C0C88"/>
        </w:tc>
        <w:tc>
          <w:tcPr>
            <w:tcW w:w="4982" w:type="dxa"/>
          </w:tcPr>
          <w:p w14:paraId="5499559B" w14:textId="02E3463E" w:rsidR="002C0C88" w:rsidRPr="002C0C88" w:rsidRDefault="002C0C88" w:rsidP="002C0C88"/>
        </w:tc>
      </w:tr>
      <w:tr w:rsidR="002C0C88" w:rsidRPr="002C0C88" w14:paraId="02BF8800" w14:textId="77777777" w:rsidTr="002C0C88">
        <w:tc>
          <w:tcPr>
            <w:tcW w:w="4981" w:type="dxa"/>
          </w:tcPr>
          <w:p w14:paraId="5E52F894" w14:textId="77777777" w:rsidR="002C0C88" w:rsidRPr="002C0C88" w:rsidRDefault="002C0C88" w:rsidP="002C0C88">
            <w:hyperlink r:id="rId106" w:tgtFrame="_blank" w:history="1">
              <w:r w:rsidRPr="002C0C88">
                <w:rPr>
                  <w:rStyle w:val="Hyperlink"/>
                </w:rPr>
                <w:t>4.14.</w:t>
              </w:r>
            </w:hyperlink>
            <w:r w:rsidRPr="002C0C88">
              <w:t>Пішоходам забороняється:</w:t>
            </w:r>
          </w:p>
        </w:tc>
        <w:tc>
          <w:tcPr>
            <w:tcW w:w="4982" w:type="dxa"/>
          </w:tcPr>
          <w:p w14:paraId="301723A7" w14:textId="7F6247B9" w:rsidR="002C0C88" w:rsidRPr="002C0C88" w:rsidRDefault="002C0C88" w:rsidP="002C0C88">
            <w:hyperlink r:id="rId107" w:tgtFrame="_blank" w:history="1">
              <w:r w:rsidRPr="0091593A">
                <w:rPr>
                  <w:rStyle w:val="Hyperlink"/>
                </w:rPr>
                <w:t xml:space="preserve">4.14. </w:t>
              </w:r>
            </w:hyperlink>
            <w:r w:rsidRPr="0091593A">
              <w:t>Pedestrians are prohibited from :</w:t>
            </w:r>
          </w:p>
        </w:tc>
      </w:tr>
      <w:tr w:rsidR="002C0C88" w:rsidRPr="002C0C88" w14:paraId="5FB9FE29" w14:textId="77777777" w:rsidTr="002C0C88">
        <w:tc>
          <w:tcPr>
            <w:tcW w:w="4981" w:type="dxa"/>
          </w:tcPr>
          <w:p w14:paraId="08D122AC" w14:textId="77777777" w:rsidR="002C0C88" w:rsidRPr="002C0C88" w:rsidRDefault="002C0C88" w:rsidP="002C0C88">
            <w:hyperlink r:id="rId108" w:tgtFrame="_blank" w:history="1">
              <w:r w:rsidRPr="002C0C88">
                <w:rPr>
                  <w:rStyle w:val="Hyperlink"/>
                </w:rPr>
                <w:t>а)</w:t>
              </w:r>
            </w:hyperlink>
            <w:r w:rsidRPr="002C0C88">
              <w:t>виходити на проїзну частину, не впевнившись у відсутності небезпеки для себе та інших учасників руху;</w:t>
            </w:r>
          </w:p>
        </w:tc>
        <w:tc>
          <w:tcPr>
            <w:tcW w:w="4982" w:type="dxa"/>
          </w:tcPr>
          <w:p w14:paraId="5A2BDC94" w14:textId="786676D8" w:rsidR="002C0C88" w:rsidRPr="002C0C88" w:rsidRDefault="002C0C88" w:rsidP="002C0C88">
            <w:hyperlink r:id="rId109" w:tgtFrame="_blank" w:history="1">
              <w:r w:rsidRPr="0091593A">
                <w:rPr>
                  <w:rStyle w:val="Hyperlink"/>
                </w:rPr>
                <w:t xml:space="preserve">a) </w:t>
              </w:r>
            </w:hyperlink>
            <w:r w:rsidRPr="0091593A">
              <w:t>to go out on travel ticket part , not making sure of the absence dangers for himself and others participants movement ;</w:t>
            </w:r>
          </w:p>
        </w:tc>
      </w:tr>
      <w:tr w:rsidR="002C0C88" w:rsidRPr="002C0C88" w14:paraId="5F2550A2" w14:textId="77777777" w:rsidTr="002C0C88">
        <w:tc>
          <w:tcPr>
            <w:tcW w:w="4981" w:type="dxa"/>
          </w:tcPr>
          <w:p w14:paraId="7D5844BB" w14:textId="77777777" w:rsidR="002C0C88" w:rsidRPr="002C0C88" w:rsidRDefault="002C0C88" w:rsidP="002C0C88"/>
        </w:tc>
        <w:tc>
          <w:tcPr>
            <w:tcW w:w="4982" w:type="dxa"/>
          </w:tcPr>
          <w:p w14:paraId="3E51B1F8" w14:textId="0DEA3961" w:rsidR="002C0C88" w:rsidRPr="002C0C88" w:rsidRDefault="002C0C88" w:rsidP="002C0C88"/>
        </w:tc>
      </w:tr>
      <w:tr w:rsidR="002C0C88" w:rsidRPr="002C0C88" w14:paraId="34EE4775" w14:textId="77777777" w:rsidTr="002C0C88">
        <w:tc>
          <w:tcPr>
            <w:tcW w:w="4981" w:type="dxa"/>
          </w:tcPr>
          <w:p w14:paraId="35933304" w14:textId="77777777" w:rsidR="002C0C88" w:rsidRPr="002C0C88" w:rsidRDefault="002C0C88" w:rsidP="002C0C88">
            <w:r w:rsidRPr="002C0C88">
              <w:t>Expert comment</w:t>
            </w:r>
            <w:hyperlink r:id="rId110" w:anchor="pdd-comments" w:history="1">
              <w:r w:rsidRPr="002C0C88">
                <w:rPr>
                  <w:rStyle w:val="Hyperlink"/>
                </w:rPr>
                <w:t>User comments (21)</w:t>
              </w:r>
            </w:hyperlink>
          </w:p>
        </w:tc>
        <w:tc>
          <w:tcPr>
            <w:tcW w:w="4982" w:type="dxa"/>
          </w:tcPr>
          <w:p w14:paraId="6B18E3F6" w14:textId="5DC5D89A" w:rsidR="002C0C88" w:rsidRPr="002C0C88" w:rsidRDefault="002C0C88" w:rsidP="002C0C88">
            <w:r w:rsidRPr="0091593A">
              <w:t xml:space="preserve">Expert comment </w:t>
            </w:r>
            <w:hyperlink r:id="rId111" w:anchor="pdd-comments" w:history="1">
              <w:r w:rsidRPr="0091593A">
                <w:rPr>
                  <w:rStyle w:val="Hyperlink"/>
                </w:rPr>
                <w:t xml:space="preserve">User </w:t>
              </w:r>
            </w:hyperlink>
            <w:hyperlink r:id="rId112" w:anchor="pdd-comments" w:history="1">
              <w:r w:rsidRPr="0091593A">
                <w:rPr>
                  <w:rStyle w:val="Hyperlink"/>
                </w:rPr>
                <w:t>comments (21)</w:t>
              </w:r>
            </w:hyperlink>
          </w:p>
        </w:tc>
      </w:tr>
      <w:tr w:rsidR="002C0C88" w:rsidRPr="002C0C88" w14:paraId="5C121EF7" w14:textId="77777777" w:rsidTr="002C0C88">
        <w:tc>
          <w:tcPr>
            <w:tcW w:w="4981" w:type="dxa"/>
          </w:tcPr>
          <w:p w14:paraId="34382D58" w14:textId="77777777" w:rsidR="002C0C88" w:rsidRPr="002C0C88" w:rsidRDefault="002C0C88" w:rsidP="002C0C88">
            <w:hyperlink r:id="rId113" w:tgtFrame="_blank" w:history="1">
              <w:r w:rsidRPr="002C0C88">
                <w:rPr>
                  <w:rStyle w:val="Hyperlink"/>
                </w:rPr>
                <w:t>б)</w:t>
              </w:r>
            </w:hyperlink>
            <w:r w:rsidRPr="002C0C88">
              <w:t>раптово виходити, вибігати на проїзну частину, в тому числі на пішохідний перехід;</w:t>
            </w:r>
          </w:p>
        </w:tc>
        <w:tc>
          <w:tcPr>
            <w:tcW w:w="4982" w:type="dxa"/>
          </w:tcPr>
          <w:p w14:paraId="6A305AA3" w14:textId="0A136C15" w:rsidR="002C0C88" w:rsidRPr="002C0C88" w:rsidRDefault="002C0C88" w:rsidP="002C0C88">
            <w:hyperlink r:id="rId114" w:tgtFrame="_blank" w:history="1">
              <w:r w:rsidRPr="0091593A">
                <w:rPr>
                  <w:rStyle w:val="Hyperlink"/>
                </w:rPr>
                <w:t xml:space="preserve">b) </w:t>
              </w:r>
            </w:hyperlink>
            <w:r w:rsidRPr="0091593A">
              <w:t>suddenly to go out , to run out on travel ticket part of , including number on pedestrian transition ;</w:t>
            </w:r>
          </w:p>
        </w:tc>
      </w:tr>
      <w:tr w:rsidR="002C0C88" w:rsidRPr="002C0C88" w14:paraId="207A8F7A" w14:textId="77777777" w:rsidTr="002C0C88">
        <w:tc>
          <w:tcPr>
            <w:tcW w:w="4981" w:type="dxa"/>
          </w:tcPr>
          <w:p w14:paraId="3E3ADE52" w14:textId="77777777" w:rsidR="002C0C88" w:rsidRPr="002C0C88" w:rsidRDefault="002C0C88" w:rsidP="002C0C88"/>
        </w:tc>
        <w:tc>
          <w:tcPr>
            <w:tcW w:w="4982" w:type="dxa"/>
          </w:tcPr>
          <w:p w14:paraId="736FBB8A" w14:textId="262616D4" w:rsidR="002C0C88" w:rsidRPr="002C0C88" w:rsidRDefault="002C0C88" w:rsidP="002C0C88"/>
        </w:tc>
      </w:tr>
      <w:tr w:rsidR="002C0C88" w:rsidRPr="002C0C88" w14:paraId="73C65C8C" w14:textId="77777777" w:rsidTr="002C0C88">
        <w:tc>
          <w:tcPr>
            <w:tcW w:w="4981" w:type="dxa"/>
          </w:tcPr>
          <w:p w14:paraId="18DEF5FE" w14:textId="77777777" w:rsidR="002C0C88" w:rsidRPr="002C0C88" w:rsidRDefault="002C0C88" w:rsidP="002C0C88">
            <w:r w:rsidRPr="002C0C88">
              <w:t>Expert comment</w:t>
            </w:r>
            <w:hyperlink r:id="rId115" w:anchor="pdd-comments" w:history="1">
              <w:r w:rsidRPr="002C0C88">
                <w:rPr>
                  <w:rStyle w:val="Hyperlink"/>
                </w:rPr>
                <w:t>User comments (2)</w:t>
              </w:r>
            </w:hyperlink>
          </w:p>
        </w:tc>
        <w:tc>
          <w:tcPr>
            <w:tcW w:w="4982" w:type="dxa"/>
          </w:tcPr>
          <w:p w14:paraId="3C8FCD5E" w14:textId="15C89190" w:rsidR="002C0C88" w:rsidRPr="002C0C88" w:rsidRDefault="002C0C88" w:rsidP="002C0C88">
            <w:r w:rsidRPr="0091593A">
              <w:t xml:space="preserve">Expert comment </w:t>
            </w:r>
            <w:hyperlink r:id="rId116" w:anchor="pdd-comments" w:history="1">
              <w:r w:rsidRPr="0091593A">
                <w:rPr>
                  <w:rStyle w:val="Hyperlink"/>
                </w:rPr>
                <w:t xml:space="preserve">User </w:t>
              </w:r>
            </w:hyperlink>
            <w:hyperlink r:id="rId117" w:anchor="pdd-comments" w:history="1">
              <w:r w:rsidRPr="0091593A">
                <w:rPr>
                  <w:rStyle w:val="Hyperlink"/>
                </w:rPr>
                <w:t>comments (2)</w:t>
              </w:r>
            </w:hyperlink>
          </w:p>
        </w:tc>
      </w:tr>
      <w:tr w:rsidR="002C0C88" w:rsidRPr="002C0C88" w14:paraId="5C1DEEE2" w14:textId="77777777" w:rsidTr="002C0C88">
        <w:tc>
          <w:tcPr>
            <w:tcW w:w="4981" w:type="dxa"/>
          </w:tcPr>
          <w:p w14:paraId="1BD9590D" w14:textId="77777777" w:rsidR="002C0C88" w:rsidRPr="002C0C88" w:rsidRDefault="002C0C88" w:rsidP="002C0C88">
            <w:hyperlink r:id="rId118" w:tgtFrame="_blank" w:history="1">
              <w:r w:rsidRPr="002C0C88">
                <w:rPr>
                  <w:rStyle w:val="Hyperlink"/>
                </w:rPr>
                <w:t>в)</w:t>
              </w:r>
            </w:hyperlink>
            <w:r w:rsidRPr="002C0C88">
              <w:t>допускати самостійний, без нагляду дорослих, вихід дітей дошкільного віку на проїзну частину;</w:t>
            </w:r>
          </w:p>
        </w:tc>
        <w:tc>
          <w:tcPr>
            <w:tcW w:w="4982" w:type="dxa"/>
          </w:tcPr>
          <w:p w14:paraId="7C3A1AAA" w14:textId="4A84F1CA" w:rsidR="002C0C88" w:rsidRPr="002C0C88" w:rsidRDefault="002C0C88" w:rsidP="002C0C88">
            <w:hyperlink r:id="rId119" w:tgtFrame="_blank" w:history="1">
              <w:r w:rsidRPr="0091593A">
                <w:rPr>
                  <w:rStyle w:val="Hyperlink"/>
                </w:rPr>
                <w:t xml:space="preserve">c) </w:t>
              </w:r>
            </w:hyperlink>
            <w:r w:rsidRPr="0091593A">
              <w:t>allow independent , without supervision adults , exit children preschool age on travel ticket part ;</w:t>
            </w:r>
          </w:p>
        </w:tc>
      </w:tr>
      <w:tr w:rsidR="002C0C88" w:rsidRPr="002C0C88" w14:paraId="640A1318" w14:textId="77777777" w:rsidTr="002C0C88">
        <w:tc>
          <w:tcPr>
            <w:tcW w:w="4981" w:type="dxa"/>
          </w:tcPr>
          <w:p w14:paraId="03622926" w14:textId="77777777" w:rsidR="002C0C88" w:rsidRPr="002C0C88" w:rsidRDefault="002C0C88" w:rsidP="002C0C88"/>
        </w:tc>
        <w:tc>
          <w:tcPr>
            <w:tcW w:w="4982" w:type="dxa"/>
          </w:tcPr>
          <w:p w14:paraId="67D1507F" w14:textId="693CC03A" w:rsidR="002C0C88" w:rsidRPr="002C0C88" w:rsidRDefault="002C0C88" w:rsidP="002C0C88"/>
        </w:tc>
      </w:tr>
      <w:tr w:rsidR="002C0C88" w:rsidRPr="002C0C88" w14:paraId="6A3ABF2E" w14:textId="77777777" w:rsidTr="002C0C88">
        <w:tc>
          <w:tcPr>
            <w:tcW w:w="4981" w:type="dxa"/>
          </w:tcPr>
          <w:p w14:paraId="718B5C54" w14:textId="77777777" w:rsidR="002C0C88" w:rsidRPr="002C0C88" w:rsidRDefault="002C0C88" w:rsidP="002C0C88">
            <w:r w:rsidRPr="002C0C88">
              <w:t>Expert comment</w:t>
            </w:r>
            <w:hyperlink r:id="rId120" w:anchor="pdd-comments" w:history="1">
              <w:r w:rsidRPr="002C0C88">
                <w:rPr>
                  <w:rStyle w:val="Hyperlink"/>
                </w:rPr>
                <w:t>User comments (3)</w:t>
              </w:r>
            </w:hyperlink>
          </w:p>
        </w:tc>
        <w:tc>
          <w:tcPr>
            <w:tcW w:w="4982" w:type="dxa"/>
          </w:tcPr>
          <w:p w14:paraId="0A61EFD7" w14:textId="60954B6F" w:rsidR="002C0C88" w:rsidRPr="002C0C88" w:rsidRDefault="002C0C88" w:rsidP="002C0C88">
            <w:r w:rsidRPr="0091593A">
              <w:t xml:space="preserve">Expert comment </w:t>
            </w:r>
            <w:hyperlink r:id="rId121" w:anchor="pdd-comments" w:history="1">
              <w:r w:rsidRPr="0091593A">
                <w:rPr>
                  <w:rStyle w:val="Hyperlink"/>
                </w:rPr>
                <w:t xml:space="preserve">User </w:t>
              </w:r>
            </w:hyperlink>
            <w:hyperlink r:id="rId122" w:anchor="pdd-comments" w:history="1">
              <w:r w:rsidRPr="0091593A">
                <w:rPr>
                  <w:rStyle w:val="Hyperlink"/>
                </w:rPr>
                <w:t>comments (3)</w:t>
              </w:r>
            </w:hyperlink>
          </w:p>
        </w:tc>
      </w:tr>
      <w:tr w:rsidR="002C0C88" w:rsidRPr="002C0C88" w14:paraId="7968DE34" w14:textId="77777777" w:rsidTr="002C0C88">
        <w:tc>
          <w:tcPr>
            <w:tcW w:w="4981" w:type="dxa"/>
          </w:tcPr>
          <w:p w14:paraId="6AC52AC4" w14:textId="77777777" w:rsidR="002C0C88" w:rsidRPr="002C0C88" w:rsidRDefault="002C0C88" w:rsidP="002C0C88">
            <w:hyperlink r:id="rId123" w:tgtFrame="_blank" w:history="1">
              <w:r w:rsidRPr="002C0C88">
                <w:rPr>
                  <w:rStyle w:val="Hyperlink"/>
                </w:rPr>
                <w:t>г)</w:t>
              </w:r>
            </w:hyperlink>
            <w:r w:rsidRPr="002C0C88">
              <w:t>переходити проїзну частину поза пішохідним переходом, якщо є розділювальна смуга або дорога має чотири і більше смуг для руху в обох напрямках, а також у місцях, де встановлено огородження;</w:t>
            </w:r>
          </w:p>
        </w:tc>
        <w:tc>
          <w:tcPr>
            <w:tcW w:w="4982" w:type="dxa"/>
          </w:tcPr>
          <w:p w14:paraId="29067FFD" w14:textId="5A7BC6DA" w:rsidR="002C0C88" w:rsidRPr="002C0C88" w:rsidRDefault="002C0C88" w:rsidP="002C0C88">
            <w:hyperlink r:id="rId124" w:tgtFrame="_blank" w:history="1">
              <w:r w:rsidRPr="0091593A">
                <w:rPr>
                  <w:rStyle w:val="Hyperlink"/>
                </w:rPr>
                <w:t xml:space="preserve">d) </w:t>
              </w:r>
            </w:hyperlink>
            <w:r w:rsidRPr="0091593A">
              <w:t>to move travel ticket part outside pedestrian transition , if there is a separating strip or road has four or more stripes for movement in both directions , as well as in places where installed fencing ;</w:t>
            </w:r>
          </w:p>
        </w:tc>
      </w:tr>
      <w:tr w:rsidR="002C0C88" w:rsidRPr="002C0C88" w14:paraId="61C4063C" w14:textId="77777777" w:rsidTr="002C0C88">
        <w:tc>
          <w:tcPr>
            <w:tcW w:w="4981" w:type="dxa"/>
          </w:tcPr>
          <w:p w14:paraId="4721742A" w14:textId="77777777" w:rsidR="002C0C88" w:rsidRPr="002C0C88" w:rsidRDefault="002C0C88" w:rsidP="002C0C88"/>
        </w:tc>
        <w:tc>
          <w:tcPr>
            <w:tcW w:w="4982" w:type="dxa"/>
          </w:tcPr>
          <w:p w14:paraId="69725216" w14:textId="598877C1" w:rsidR="002C0C88" w:rsidRPr="002C0C88" w:rsidRDefault="002C0C88" w:rsidP="002C0C88"/>
        </w:tc>
      </w:tr>
      <w:tr w:rsidR="002C0C88" w:rsidRPr="002C0C88" w14:paraId="550FFF63" w14:textId="77777777" w:rsidTr="002C0C88">
        <w:tc>
          <w:tcPr>
            <w:tcW w:w="4981" w:type="dxa"/>
          </w:tcPr>
          <w:p w14:paraId="38300962" w14:textId="77777777" w:rsidR="002C0C88" w:rsidRPr="002C0C88" w:rsidRDefault="002C0C88" w:rsidP="002C0C88">
            <w:r w:rsidRPr="002C0C88">
              <w:t>Expert comment</w:t>
            </w:r>
            <w:hyperlink r:id="rId125" w:anchor="pdd-comments" w:history="1">
              <w:r w:rsidRPr="002C0C88">
                <w:rPr>
                  <w:rStyle w:val="Hyperlink"/>
                </w:rPr>
                <w:t>User comments (7)</w:t>
              </w:r>
            </w:hyperlink>
          </w:p>
        </w:tc>
        <w:tc>
          <w:tcPr>
            <w:tcW w:w="4982" w:type="dxa"/>
          </w:tcPr>
          <w:p w14:paraId="25E4C96C" w14:textId="02EF930E" w:rsidR="002C0C88" w:rsidRPr="002C0C88" w:rsidRDefault="002C0C88" w:rsidP="002C0C88">
            <w:r w:rsidRPr="0091593A">
              <w:t xml:space="preserve">Expert comment </w:t>
            </w:r>
            <w:hyperlink r:id="rId126" w:anchor="pdd-comments" w:history="1">
              <w:r w:rsidRPr="0091593A">
                <w:rPr>
                  <w:rStyle w:val="Hyperlink"/>
                </w:rPr>
                <w:t xml:space="preserve">User </w:t>
              </w:r>
            </w:hyperlink>
            <w:hyperlink r:id="rId127" w:anchor="pdd-comments" w:history="1">
              <w:r w:rsidRPr="0091593A">
                <w:rPr>
                  <w:rStyle w:val="Hyperlink"/>
                </w:rPr>
                <w:t>comments (7)</w:t>
              </w:r>
            </w:hyperlink>
          </w:p>
        </w:tc>
      </w:tr>
      <w:tr w:rsidR="002C0C88" w:rsidRPr="002C0C88" w14:paraId="01B7F23C" w14:textId="77777777" w:rsidTr="002C0C88">
        <w:tc>
          <w:tcPr>
            <w:tcW w:w="4981" w:type="dxa"/>
          </w:tcPr>
          <w:p w14:paraId="61C559EC" w14:textId="77777777" w:rsidR="002C0C88" w:rsidRPr="002C0C88" w:rsidRDefault="002C0C88" w:rsidP="002C0C88">
            <w:hyperlink r:id="rId128" w:tgtFrame="_blank" w:history="1">
              <w:r w:rsidRPr="002C0C88">
                <w:rPr>
                  <w:rStyle w:val="Hyperlink"/>
                </w:rPr>
                <w:t>ґ)</w:t>
              </w:r>
            </w:hyperlink>
            <w:r w:rsidRPr="002C0C88">
              <w:t>затримуватися і зупинятися на проїзній частині, якщо це не пов’язано із забезпеченням безпеки дорожнього руху;</w:t>
            </w:r>
          </w:p>
        </w:tc>
        <w:tc>
          <w:tcPr>
            <w:tcW w:w="4982" w:type="dxa"/>
          </w:tcPr>
          <w:p w14:paraId="6B178E38" w14:textId="3BE93F8D" w:rsidR="002C0C88" w:rsidRPr="002C0C88" w:rsidRDefault="002C0C88" w:rsidP="002C0C88">
            <w:hyperlink r:id="rId129" w:tgtFrame="_blank" w:history="1">
              <w:r w:rsidRPr="0091593A">
                <w:rPr>
                  <w:rStyle w:val="Hyperlink"/>
                </w:rPr>
                <w:t xml:space="preserve">e) </w:t>
              </w:r>
            </w:hyperlink>
            <w:r w:rsidRPr="0091593A">
              <w:t>to linger and stop on travel ticket part if​ it not related from provision security road movement ;</w:t>
            </w:r>
          </w:p>
        </w:tc>
      </w:tr>
      <w:tr w:rsidR="002C0C88" w:rsidRPr="002C0C88" w14:paraId="3DCFD0D2" w14:textId="77777777" w:rsidTr="002C0C88">
        <w:tc>
          <w:tcPr>
            <w:tcW w:w="4981" w:type="dxa"/>
          </w:tcPr>
          <w:p w14:paraId="08D48CE4" w14:textId="77777777" w:rsidR="002C0C88" w:rsidRPr="002C0C88" w:rsidRDefault="002C0C88" w:rsidP="002C0C88"/>
        </w:tc>
        <w:tc>
          <w:tcPr>
            <w:tcW w:w="4982" w:type="dxa"/>
          </w:tcPr>
          <w:p w14:paraId="5D2DB6EF" w14:textId="7E37D84B" w:rsidR="002C0C88" w:rsidRPr="002C0C88" w:rsidRDefault="002C0C88" w:rsidP="002C0C88"/>
        </w:tc>
      </w:tr>
      <w:tr w:rsidR="002C0C88" w:rsidRPr="002C0C88" w14:paraId="29D92B4A" w14:textId="77777777" w:rsidTr="002C0C88">
        <w:tc>
          <w:tcPr>
            <w:tcW w:w="4981" w:type="dxa"/>
          </w:tcPr>
          <w:p w14:paraId="688AE952" w14:textId="77777777" w:rsidR="002C0C88" w:rsidRPr="002C0C88" w:rsidRDefault="002C0C88" w:rsidP="002C0C88">
            <w:r w:rsidRPr="002C0C88">
              <w:t>Expert comment</w:t>
            </w:r>
            <w:hyperlink r:id="rId130" w:anchor="pdd-comments" w:history="1">
              <w:r w:rsidRPr="002C0C88">
                <w:rPr>
                  <w:rStyle w:val="Hyperlink"/>
                </w:rPr>
                <w:t>User comments (0)</w:t>
              </w:r>
            </w:hyperlink>
          </w:p>
        </w:tc>
        <w:tc>
          <w:tcPr>
            <w:tcW w:w="4982" w:type="dxa"/>
          </w:tcPr>
          <w:p w14:paraId="3425D13F" w14:textId="04D85628" w:rsidR="002C0C88" w:rsidRPr="002C0C88" w:rsidRDefault="002C0C88" w:rsidP="002C0C88">
            <w:r w:rsidRPr="0091593A">
              <w:t xml:space="preserve">Expert comment </w:t>
            </w:r>
            <w:hyperlink r:id="rId131" w:anchor="pdd-comments" w:history="1">
              <w:r w:rsidRPr="0091593A">
                <w:rPr>
                  <w:rStyle w:val="Hyperlink"/>
                </w:rPr>
                <w:t xml:space="preserve">User </w:t>
              </w:r>
            </w:hyperlink>
            <w:hyperlink r:id="rId132" w:anchor="pdd-comments" w:history="1">
              <w:r w:rsidRPr="0091593A">
                <w:rPr>
                  <w:rStyle w:val="Hyperlink"/>
                </w:rPr>
                <w:t>comments (0)</w:t>
              </w:r>
            </w:hyperlink>
          </w:p>
        </w:tc>
      </w:tr>
      <w:tr w:rsidR="002C0C88" w:rsidRPr="002C0C88" w14:paraId="5DC6A092" w14:textId="77777777" w:rsidTr="002C0C88">
        <w:tc>
          <w:tcPr>
            <w:tcW w:w="4981" w:type="dxa"/>
          </w:tcPr>
          <w:p w14:paraId="0B5E81B7" w14:textId="77777777" w:rsidR="002C0C88" w:rsidRPr="002C0C88" w:rsidRDefault="002C0C88" w:rsidP="002C0C88">
            <w:hyperlink r:id="rId133" w:tgtFrame="_blank" w:history="1">
              <w:r w:rsidRPr="002C0C88">
                <w:rPr>
                  <w:rStyle w:val="Hyperlink"/>
                </w:rPr>
                <w:t>д)</w:t>
              </w:r>
            </w:hyperlink>
            <w:r w:rsidRPr="002C0C88">
              <w:t>рухатися по автомагістралі чи дорозі для автомобілів, за винятком пішохідних доріжок, місць стоянки і відпочинку.</w:t>
            </w:r>
          </w:p>
        </w:tc>
        <w:tc>
          <w:tcPr>
            <w:tcW w:w="4982" w:type="dxa"/>
          </w:tcPr>
          <w:p w14:paraId="43A2F610" w14:textId="7A6DEEBB" w:rsidR="002C0C88" w:rsidRPr="002C0C88" w:rsidRDefault="002C0C88" w:rsidP="002C0C88">
            <w:hyperlink r:id="rId134" w:tgtFrame="_blank" w:history="1">
              <w:r w:rsidRPr="0091593A">
                <w:rPr>
                  <w:rStyle w:val="Hyperlink"/>
                </w:rPr>
                <w:t xml:space="preserve">e) </w:t>
              </w:r>
            </w:hyperlink>
            <w:r w:rsidRPr="0091593A">
              <w:t>move on motorways or on the road for cars , for except pedestrian paths , places parking and rest .</w:t>
            </w:r>
          </w:p>
        </w:tc>
      </w:tr>
      <w:tr w:rsidR="002C0C88" w:rsidRPr="002C0C88" w14:paraId="1B7DFFC6" w14:textId="77777777" w:rsidTr="002C0C88">
        <w:tc>
          <w:tcPr>
            <w:tcW w:w="4981" w:type="dxa"/>
          </w:tcPr>
          <w:p w14:paraId="280AFC4C" w14:textId="77777777" w:rsidR="002C0C88" w:rsidRPr="002C0C88" w:rsidRDefault="002C0C88" w:rsidP="002C0C88"/>
        </w:tc>
        <w:tc>
          <w:tcPr>
            <w:tcW w:w="4982" w:type="dxa"/>
          </w:tcPr>
          <w:p w14:paraId="487DC1BB" w14:textId="666C7098" w:rsidR="002C0C88" w:rsidRPr="002C0C88" w:rsidRDefault="002C0C88" w:rsidP="002C0C88"/>
        </w:tc>
      </w:tr>
      <w:tr w:rsidR="002C0C88" w:rsidRPr="002C0C88" w14:paraId="703C6393" w14:textId="77777777" w:rsidTr="002C0C88">
        <w:tc>
          <w:tcPr>
            <w:tcW w:w="4981" w:type="dxa"/>
          </w:tcPr>
          <w:p w14:paraId="4BCA046E" w14:textId="77777777" w:rsidR="002C0C88" w:rsidRPr="002C0C88" w:rsidRDefault="002C0C88" w:rsidP="002C0C88">
            <w:r w:rsidRPr="002C0C88">
              <w:t>Expert comment</w:t>
            </w:r>
            <w:hyperlink r:id="rId135" w:anchor="pdd-comments" w:history="1">
              <w:r w:rsidRPr="002C0C88">
                <w:rPr>
                  <w:rStyle w:val="Hyperlink"/>
                </w:rPr>
                <w:t>User comments (7)</w:t>
              </w:r>
            </w:hyperlink>
          </w:p>
        </w:tc>
        <w:tc>
          <w:tcPr>
            <w:tcW w:w="4982" w:type="dxa"/>
          </w:tcPr>
          <w:p w14:paraId="2018BDF7" w14:textId="69287060" w:rsidR="002C0C88" w:rsidRPr="002C0C88" w:rsidRDefault="002C0C88" w:rsidP="002C0C88">
            <w:r w:rsidRPr="0091593A">
              <w:t xml:space="preserve">Expert comment </w:t>
            </w:r>
            <w:hyperlink r:id="rId136" w:anchor="pdd-comments" w:history="1">
              <w:r w:rsidRPr="0091593A">
                <w:rPr>
                  <w:rStyle w:val="Hyperlink"/>
                </w:rPr>
                <w:t xml:space="preserve">User </w:t>
              </w:r>
            </w:hyperlink>
            <w:hyperlink r:id="rId137" w:anchor="pdd-comments" w:history="1">
              <w:r w:rsidRPr="0091593A">
                <w:rPr>
                  <w:rStyle w:val="Hyperlink"/>
                </w:rPr>
                <w:t>comments (7)</w:t>
              </w:r>
            </w:hyperlink>
          </w:p>
        </w:tc>
      </w:tr>
      <w:tr w:rsidR="002C0C88" w:rsidRPr="002C0C88" w14:paraId="0EA07DA2" w14:textId="77777777" w:rsidTr="002C0C88">
        <w:tc>
          <w:tcPr>
            <w:tcW w:w="4981" w:type="dxa"/>
          </w:tcPr>
          <w:p w14:paraId="57C4FD1B" w14:textId="77777777" w:rsidR="002C0C88" w:rsidRPr="002C0C88" w:rsidRDefault="002C0C88" w:rsidP="002C0C88"/>
        </w:tc>
        <w:tc>
          <w:tcPr>
            <w:tcW w:w="4982" w:type="dxa"/>
          </w:tcPr>
          <w:p w14:paraId="3B2ED4A4" w14:textId="4F6C0810" w:rsidR="002C0C88" w:rsidRPr="002C0C88" w:rsidRDefault="002C0C88" w:rsidP="002C0C88"/>
        </w:tc>
      </w:tr>
      <w:tr w:rsidR="002C0C88" w:rsidRPr="002C0C88" w14:paraId="10B31BBE" w14:textId="77777777" w:rsidTr="002C0C88">
        <w:tc>
          <w:tcPr>
            <w:tcW w:w="4981" w:type="dxa"/>
          </w:tcPr>
          <w:p w14:paraId="3E007277" w14:textId="77777777" w:rsidR="002C0C88" w:rsidRPr="002C0C88" w:rsidRDefault="002C0C88" w:rsidP="002C0C88">
            <w:hyperlink r:id="rId138" w:tgtFrame="_blank" w:history="1">
              <w:r w:rsidRPr="002C0C88">
                <w:rPr>
                  <w:rStyle w:val="Hyperlink"/>
                </w:rPr>
                <w:t>4.15.</w:t>
              </w:r>
            </w:hyperlink>
            <w:r w:rsidRPr="002C0C88">
              <w:t xml:space="preserve">У разі причетності пішохода до дорожньо-транспортної пригоди він повинен надати можливу допомогу потерпілим, записати прізвища та адреси очевидців, повідомити орган чи уповноважений підрозділ Національної поліції про пригоду, необхідні дані про себе і перебувати на місці до прибуття поліцейських. </w:t>
            </w:r>
            <w:r w:rsidRPr="002C0C88">
              <w:rPr>
                <w:b/>
                <w:bCs/>
              </w:rPr>
              <w:t>(</w:t>
            </w:r>
            <w:hyperlink r:id="rId139" w:history="1">
              <w:r w:rsidRPr="002C0C88">
                <w:rPr>
                  <w:rStyle w:val="Hyperlink"/>
                  <w:b/>
                  <w:bCs/>
                </w:rPr>
                <w:t>№1105 від 11.11.2020</w:t>
              </w:r>
            </w:hyperlink>
            <w:r w:rsidRPr="002C0C88">
              <w:rPr>
                <w:b/>
                <w:bCs/>
              </w:rPr>
              <w:t>)</w:t>
            </w:r>
          </w:p>
        </w:tc>
        <w:tc>
          <w:tcPr>
            <w:tcW w:w="4982" w:type="dxa"/>
          </w:tcPr>
          <w:p w14:paraId="32340511" w14:textId="7E7E2AF2" w:rsidR="002C0C88" w:rsidRPr="002C0C88" w:rsidRDefault="002C0C88" w:rsidP="002C0C88">
            <w:hyperlink r:id="rId140" w:tgtFrame="_blank" w:history="1">
              <w:r w:rsidRPr="0091593A">
                <w:rPr>
                  <w:rStyle w:val="Hyperlink"/>
                </w:rPr>
                <w:t xml:space="preserve">4.15. </w:t>
              </w:r>
            </w:hyperlink>
            <w:r w:rsidRPr="0091593A">
              <w:t xml:space="preserve">In the event of involvement pedestrian to road and transport adventures he should to provide possible help victims , write down surnames and addresses eyewitnesses , report authority or authorized unit National police about adventure , necessary data about yourself and be on place to arrival police officers . </w:t>
            </w:r>
            <w:r w:rsidRPr="0091593A">
              <w:rPr>
                <w:b/>
                <w:bCs/>
              </w:rPr>
              <w:t xml:space="preserve">( </w:t>
            </w:r>
            <w:hyperlink r:id="rId141" w:history="1">
              <w:r w:rsidRPr="0091593A">
                <w:rPr>
                  <w:rStyle w:val="Hyperlink"/>
                  <w:b/>
                  <w:bCs/>
                </w:rPr>
                <w:t xml:space="preserve">№1105 </w:t>
              </w:r>
            </w:hyperlink>
            <w:hyperlink r:id="rId142" w:history="1">
              <w:r w:rsidRPr="0091593A">
                <w:rPr>
                  <w:rStyle w:val="Hyperlink"/>
                  <w:b/>
                  <w:bCs/>
                </w:rPr>
                <w:t xml:space="preserve">from </w:t>
              </w:r>
            </w:hyperlink>
            <w:hyperlink r:id="rId143" w:history="1">
              <w:r w:rsidRPr="0091593A">
                <w:rPr>
                  <w:rStyle w:val="Hyperlink"/>
                  <w:b/>
                  <w:bCs/>
                </w:rPr>
                <w:t xml:space="preserve">11.11.2020 </w:t>
              </w:r>
            </w:hyperlink>
            <w:r w:rsidRPr="0091593A">
              <w:rPr>
                <w:b/>
                <w:bCs/>
              </w:rPr>
              <w:t>)</w:t>
            </w:r>
          </w:p>
        </w:tc>
      </w:tr>
      <w:tr w:rsidR="002C0C88" w:rsidRPr="002C0C88" w14:paraId="047264E0" w14:textId="77777777" w:rsidTr="002C0C88">
        <w:tc>
          <w:tcPr>
            <w:tcW w:w="4981" w:type="dxa"/>
          </w:tcPr>
          <w:p w14:paraId="423C1533" w14:textId="77777777" w:rsidR="002C0C88" w:rsidRPr="002C0C88" w:rsidRDefault="002C0C88" w:rsidP="002C0C88"/>
        </w:tc>
        <w:tc>
          <w:tcPr>
            <w:tcW w:w="4982" w:type="dxa"/>
          </w:tcPr>
          <w:p w14:paraId="160622D1" w14:textId="49427DA6" w:rsidR="002C0C88" w:rsidRPr="002C0C88" w:rsidRDefault="002C0C88" w:rsidP="002C0C88"/>
        </w:tc>
      </w:tr>
      <w:tr w:rsidR="002C0C88" w:rsidRPr="002C0C88" w14:paraId="2D996F6A" w14:textId="77777777" w:rsidTr="002C0C88">
        <w:tc>
          <w:tcPr>
            <w:tcW w:w="4981" w:type="dxa"/>
          </w:tcPr>
          <w:p w14:paraId="33949AA6" w14:textId="77777777" w:rsidR="002C0C88" w:rsidRPr="002C0C88" w:rsidRDefault="002C0C88" w:rsidP="002C0C88">
            <w:r w:rsidRPr="002C0C88">
              <w:t>Expert comment</w:t>
            </w:r>
            <w:hyperlink r:id="rId144" w:anchor="pdd-comments" w:history="1">
              <w:r w:rsidRPr="002C0C88">
                <w:rPr>
                  <w:rStyle w:val="Hyperlink"/>
                </w:rPr>
                <w:t>User comments (8)</w:t>
              </w:r>
            </w:hyperlink>
          </w:p>
        </w:tc>
        <w:tc>
          <w:tcPr>
            <w:tcW w:w="4982" w:type="dxa"/>
          </w:tcPr>
          <w:p w14:paraId="66FDB1C3" w14:textId="71670286" w:rsidR="002C0C88" w:rsidRPr="002C0C88" w:rsidRDefault="002C0C88" w:rsidP="002C0C88">
            <w:r w:rsidRPr="0091593A">
              <w:t xml:space="preserve">Expert comment </w:t>
            </w:r>
            <w:hyperlink r:id="rId145" w:anchor="pdd-comments" w:history="1">
              <w:r w:rsidRPr="0091593A">
                <w:rPr>
                  <w:rStyle w:val="Hyperlink"/>
                </w:rPr>
                <w:t xml:space="preserve">User </w:t>
              </w:r>
            </w:hyperlink>
            <w:hyperlink r:id="rId146" w:anchor="pdd-comments" w:history="1">
              <w:r w:rsidRPr="0091593A">
                <w:rPr>
                  <w:rStyle w:val="Hyperlink"/>
                </w:rPr>
                <w:t>comments (8)</w:t>
              </w:r>
            </w:hyperlink>
          </w:p>
        </w:tc>
      </w:tr>
      <w:tr w:rsidR="002C0C88" w:rsidRPr="002C0C88" w14:paraId="45EFD4A8" w14:textId="77777777" w:rsidTr="002C0C88">
        <w:tc>
          <w:tcPr>
            <w:tcW w:w="4981" w:type="dxa"/>
          </w:tcPr>
          <w:p w14:paraId="72540CB9" w14:textId="77777777" w:rsidR="002C0C88" w:rsidRPr="002C0C88" w:rsidRDefault="002C0C88" w:rsidP="002C0C88">
            <w:r w:rsidRPr="002C0C88">
              <w:t>History of changes</w:t>
            </w:r>
          </w:p>
        </w:tc>
        <w:tc>
          <w:tcPr>
            <w:tcW w:w="4982" w:type="dxa"/>
          </w:tcPr>
          <w:p w14:paraId="1D78FF88" w14:textId="17D8B70F" w:rsidR="002C0C88" w:rsidRPr="002C0C88" w:rsidRDefault="002C0C88" w:rsidP="002C0C88">
            <w:r w:rsidRPr="0091593A">
              <w:t>History of changes</w:t>
            </w:r>
          </w:p>
        </w:tc>
      </w:tr>
      <w:tr w:rsidR="002C0C88" w:rsidRPr="002C0C88" w14:paraId="1542B0E1" w14:textId="77777777" w:rsidTr="002C0C88">
        <w:tc>
          <w:tcPr>
            <w:tcW w:w="4981" w:type="dxa"/>
          </w:tcPr>
          <w:p w14:paraId="1CBDF91D" w14:textId="77777777" w:rsidR="002C0C88" w:rsidRPr="002C0C88" w:rsidRDefault="002C0C88" w:rsidP="002C0C88"/>
        </w:tc>
        <w:tc>
          <w:tcPr>
            <w:tcW w:w="4982" w:type="dxa"/>
          </w:tcPr>
          <w:p w14:paraId="3F0A9D56" w14:textId="6FF36EF9" w:rsidR="002C0C88" w:rsidRPr="002C0C88" w:rsidRDefault="002C0C88" w:rsidP="002C0C88"/>
        </w:tc>
      </w:tr>
      <w:tr w:rsidR="002C0C88" w:rsidRPr="002C0C88" w14:paraId="052DD8A2" w14:textId="77777777" w:rsidTr="002C0C88">
        <w:tc>
          <w:tcPr>
            <w:tcW w:w="4981" w:type="dxa"/>
          </w:tcPr>
          <w:p w14:paraId="3A8869E7" w14:textId="77777777" w:rsidR="002C0C88" w:rsidRPr="002C0C88" w:rsidRDefault="002C0C88" w:rsidP="002C0C88">
            <w:hyperlink r:id="rId147" w:tgtFrame="_blank" w:history="1">
              <w:r w:rsidRPr="002C0C88">
                <w:rPr>
                  <w:rStyle w:val="Hyperlink"/>
                </w:rPr>
                <w:t>4.16.</w:t>
              </w:r>
            </w:hyperlink>
            <w:r w:rsidRPr="002C0C88">
              <w:t>Пішохід має право:</w:t>
            </w:r>
          </w:p>
        </w:tc>
        <w:tc>
          <w:tcPr>
            <w:tcW w:w="4982" w:type="dxa"/>
          </w:tcPr>
          <w:p w14:paraId="1E53854F" w14:textId="20CA9F6D" w:rsidR="002C0C88" w:rsidRPr="002C0C88" w:rsidRDefault="002C0C88" w:rsidP="002C0C88">
            <w:hyperlink r:id="rId148" w:tgtFrame="_blank" w:history="1">
              <w:r w:rsidRPr="0091593A">
                <w:rPr>
                  <w:rStyle w:val="Hyperlink"/>
                </w:rPr>
                <w:t xml:space="preserve">4.16. </w:t>
              </w:r>
            </w:hyperlink>
            <w:r w:rsidRPr="0091593A">
              <w:t>A pedestrian must right :</w:t>
            </w:r>
          </w:p>
        </w:tc>
      </w:tr>
      <w:tr w:rsidR="002C0C88" w:rsidRPr="002C0C88" w14:paraId="15420497" w14:textId="77777777" w:rsidTr="002C0C88">
        <w:tc>
          <w:tcPr>
            <w:tcW w:w="4981" w:type="dxa"/>
          </w:tcPr>
          <w:p w14:paraId="4ADC636B" w14:textId="77777777" w:rsidR="002C0C88" w:rsidRPr="002C0C88" w:rsidRDefault="002C0C88" w:rsidP="002C0C88">
            <w:hyperlink r:id="rId149" w:tgtFrame="_blank" w:history="1">
              <w:r w:rsidRPr="002C0C88">
                <w:rPr>
                  <w:rStyle w:val="Hyperlink"/>
                </w:rPr>
                <w:t>а)</w:t>
              </w:r>
            </w:hyperlink>
            <w:r w:rsidRPr="002C0C88">
              <w:t>на перевагу під час переходу проїзної частини позначеними нерегульованими пішохідними переходами, а також регульованими переходами за наявності на те відповідного сигналу регулювальника чи світлофора;</w:t>
            </w:r>
          </w:p>
        </w:tc>
        <w:tc>
          <w:tcPr>
            <w:tcW w:w="4982" w:type="dxa"/>
          </w:tcPr>
          <w:p w14:paraId="03DECBED" w14:textId="1852EC12" w:rsidR="002C0C88" w:rsidRPr="002C0C88" w:rsidRDefault="002C0C88" w:rsidP="002C0C88">
            <w:hyperlink r:id="rId150" w:tgtFrame="_blank" w:history="1">
              <w:r w:rsidRPr="0091593A">
                <w:rPr>
                  <w:rStyle w:val="Hyperlink"/>
                </w:rPr>
                <w:t xml:space="preserve">a) </w:t>
              </w:r>
            </w:hyperlink>
            <w:r w:rsidRPr="0091593A">
              <w:t>on advantage under time transition travel ticket parts marked unregulated pedestrian transitions , as well as adjustable transitions by availability on that relevant signal regulator or traffic light ;</w:t>
            </w:r>
          </w:p>
        </w:tc>
      </w:tr>
      <w:tr w:rsidR="002C0C88" w:rsidRPr="002C0C88" w14:paraId="51017A63" w14:textId="77777777" w:rsidTr="002C0C88">
        <w:tc>
          <w:tcPr>
            <w:tcW w:w="4981" w:type="dxa"/>
          </w:tcPr>
          <w:p w14:paraId="20B6BEE4" w14:textId="77777777" w:rsidR="002C0C88" w:rsidRPr="002C0C88" w:rsidRDefault="002C0C88" w:rsidP="002C0C88"/>
        </w:tc>
        <w:tc>
          <w:tcPr>
            <w:tcW w:w="4982" w:type="dxa"/>
          </w:tcPr>
          <w:p w14:paraId="1DC606D9" w14:textId="40372F5A" w:rsidR="002C0C88" w:rsidRPr="002C0C88" w:rsidRDefault="002C0C88" w:rsidP="002C0C88"/>
        </w:tc>
      </w:tr>
      <w:tr w:rsidR="002C0C88" w:rsidRPr="002C0C88" w14:paraId="7E22E97B" w14:textId="77777777" w:rsidTr="002C0C88">
        <w:tc>
          <w:tcPr>
            <w:tcW w:w="4981" w:type="dxa"/>
          </w:tcPr>
          <w:p w14:paraId="40C113B6" w14:textId="77777777" w:rsidR="002C0C88" w:rsidRPr="002C0C88" w:rsidRDefault="002C0C88" w:rsidP="002C0C88">
            <w:r w:rsidRPr="002C0C88">
              <w:t>Expert comment</w:t>
            </w:r>
            <w:hyperlink r:id="rId151" w:anchor="pdd-comments" w:history="1">
              <w:r w:rsidRPr="002C0C88">
                <w:rPr>
                  <w:rStyle w:val="Hyperlink"/>
                </w:rPr>
                <w:t>User comments (15)</w:t>
              </w:r>
            </w:hyperlink>
          </w:p>
        </w:tc>
        <w:tc>
          <w:tcPr>
            <w:tcW w:w="4982" w:type="dxa"/>
          </w:tcPr>
          <w:p w14:paraId="4A1E0E99" w14:textId="172CD68E" w:rsidR="002C0C88" w:rsidRPr="002C0C88" w:rsidRDefault="002C0C88" w:rsidP="002C0C88">
            <w:r w:rsidRPr="0091593A">
              <w:t xml:space="preserve">Expert comment </w:t>
            </w:r>
            <w:hyperlink r:id="rId152" w:anchor="pdd-comments" w:history="1">
              <w:r w:rsidRPr="0091593A">
                <w:rPr>
                  <w:rStyle w:val="Hyperlink"/>
                </w:rPr>
                <w:t xml:space="preserve">User </w:t>
              </w:r>
            </w:hyperlink>
            <w:hyperlink r:id="rId153" w:anchor="pdd-comments" w:history="1">
              <w:r w:rsidRPr="0091593A">
                <w:rPr>
                  <w:rStyle w:val="Hyperlink"/>
                </w:rPr>
                <w:t>comments (15)</w:t>
              </w:r>
            </w:hyperlink>
          </w:p>
        </w:tc>
      </w:tr>
      <w:tr w:rsidR="002C0C88" w:rsidRPr="002C0C88" w14:paraId="2CDD3F3A" w14:textId="77777777" w:rsidTr="002C0C88">
        <w:tc>
          <w:tcPr>
            <w:tcW w:w="4981" w:type="dxa"/>
          </w:tcPr>
          <w:p w14:paraId="1C641516" w14:textId="77777777" w:rsidR="002C0C88" w:rsidRPr="002C0C88" w:rsidRDefault="002C0C88" w:rsidP="002C0C88">
            <w:hyperlink r:id="rId154" w:tgtFrame="_blank" w:history="1">
              <w:r w:rsidRPr="002C0C88">
                <w:rPr>
                  <w:rStyle w:val="Hyperlink"/>
                </w:rPr>
                <w:t>б)</w:t>
              </w:r>
            </w:hyperlink>
            <w:r w:rsidRPr="002C0C88">
              <w:t>вимагати від органів виконавчої влади, власників автомобільних доріг, вулиць і залізничних переїздів створення умов для забезпечення безпеки дорожнього руху.</w:t>
            </w:r>
          </w:p>
        </w:tc>
        <w:tc>
          <w:tcPr>
            <w:tcW w:w="4982" w:type="dxa"/>
          </w:tcPr>
          <w:p w14:paraId="4689BB24" w14:textId="7A5C6FA4" w:rsidR="002C0C88" w:rsidRPr="002C0C88" w:rsidRDefault="002C0C88" w:rsidP="002C0C88">
            <w:hyperlink r:id="rId155" w:tgtFrame="_blank" w:history="1">
              <w:r w:rsidRPr="0091593A">
                <w:rPr>
                  <w:rStyle w:val="Hyperlink"/>
                </w:rPr>
                <w:t xml:space="preserve">b) </w:t>
              </w:r>
            </w:hyperlink>
            <w:r w:rsidRPr="0091593A">
              <w:t>demand from organs executive authorities , owners automotive roads , streets and railways moving creation conditions for software security road movement .</w:t>
            </w:r>
          </w:p>
        </w:tc>
      </w:tr>
      <w:tr w:rsidR="002C0C88" w:rsidRPr="002C0C88" w14:paraId="58EC1807" w14:textId="77777777" w:rsidTr="002C0C88">
        <w:tc>
          <w:tcPr>
            <w:tcW w:w="4981" w:type="dxa"/>
          </w:tcPr>
          <w:p w14:paraId="3ECF642B" w14:textId="77777777" w:rsidR="002C0C88" w:rsidRPr="002C0C88" w:rsidRDefault="002C0C88" w:rsidP="002C0C88">
            <w:r w:rsidRPr="002C0C88">
              <w:t>Expert comment</w:t>
            </w:r>
            <w:hyperlink r:id="rId156" w:anchor="pdd-comments" w:history="1">
              <w:r w:rsidRPr="002C0C88">
                <w:rPr>
                  <w:rStyle w:val="Hyperlink"/>
                </w:rPr>
                <w:t>User comments (0)</w:t>
              </w:r>
            </w:hyperlink>
          </w:p>
        </w:tc>
        <w:tc>
          <w:tcPr>
            <w:tcW w:w="4982" w:type="dxa"/>
          </w:tcPr>
          <w:p w14:paraId="3542A621" w14:textId="4733E80E" w:rsidR="002C0C88" w:rsidRPr="002C0C88" w:rsidRDefault="002C0C88" w:rsidP="002C0C88">
            <w:r w:rsidRPr="0091593A">
              <w:t xml:space="preserve">Expert comment </w:t>
            </w:r>
            <w:hyperlink r:id="rId157" w:anchor="pdd-comments" w:history="1">
              <w:r w:rsidRPr="0091593A">
                <w:rPr>
                  <w:rStyle w:val="Hyperlink"/>
                </w:rPr>
                <w:t xml:space="preserve">User </w:t>
              </w:r>
            </w:hyperlink>
            <w:hyperlink r:id="rId158" w:anchor="pdd-comments" w:history="1">
              <w:r w:rsidRPr="0091593A">
                <w:rPr>
                  <w:rStyle w:val="Hyperlink"/>
                </w:rPr>
                <w:t>comments (0)</w:t>
              </w:r>
            </w:hyperlink>
          </w:p>
        </w:tc>
      </w:tr>
      <w:tr w:rsidR="002C0C88" w:rsidRPr="002C0C88" w14:paraId="718BD7F2" w14:textId="77777777" w:rsidTr="002C0C88">
        <w:tc>
          <w:tcPr>
            <w:tcW w:w="4981" w:type="dxa"/>
          </w:tcPr>
          <w:p w14:paraId="7462AECA" w14:textId="77777777" w:rsidR="002C0C88" w:rsidRPr="002C0C88" w:rsidRDefault="002C0C88" w:rsidP="002C0C88"/>
        </w:tc>
        <w:tc>
          <w:tcPr>
            <w:tcW w:w="4982" w:type="dxa"/>
          </w:tcPr>
          <w:p w14:paraId="08D86AF4" w14:textId="2D5A3622" w:rsidR="002C0C88" w:rsidRPr="002C0C88" w:rsidRDefault="002C0C88" w:rsidP="002C0C88"/>
        </w:tc>
      </w:tr>
      <w:tr w:rsidR="002C0C88" w:rsidRPr="002C0C88" w14:paraId="045C1A73" w14:textId="77777777" w:rsidTr="002C0C88">
        <w:tc>
          <w:tcPr>
            <w:tcW w:w="4981" w:type="dxa"/>
          </w:tcPr>
          <w:p w14:paraId="1CE85FCB" w14:textId="77777777" w:rsidR="002C0C88" w:rsidRPr="002C0C88" w:rsidRDefault="002C0C88" w:rsidP="002C0C88">
            <w:hyperlink r:id="rId159" w:tgtFrame="_blank" w:history="1">
              <w:r w:rsidRPr="002C0C88">
                <w:rPr>
                  <w:rStyle w:val="Hyperlink"/>
                </w:rPr>
                <w:t>4.17. </w:t>
              </w:r>
            </w:hyperlink>
            <w:r w:rsidRPr="002C0C88">
              <w:t xml:space="preserve">Особи, які рухаються в кріслах колісних, мають право: </w:t>
            </w:r>
            <w:r w:rsidRPr="002C0C88">
              <w:rPr>
                <w:b/>
                <w:bCs/>
              </w:rPr>
              <w:t>(</w:t>
            </w:r>
            <w:hyperlink r:id="rId160" w:history="1">
              <w:r w:rsidRPr="002C0C88">
                <w:rPr>
                  <w:rStyle w:val="Hyperlink"/>
                  <w:b/>
                  <w:bCs/>
                </w:rPr>
                <w:t>№ 1192 від 02.12.2020</w:t>
              </w:r>
            </w:hyperlink>
            <w:r w:rsidRPr="002C0C88">
              <w:rPr>
                <w:b/>
                <w:bCs/>
              </w:rPr>
              <w:t>)</w:t>
            </w:r>
          </w:p>
        </w:tc>
        <w:tc>
          <w:tcPr>
            <w:tcW w:w="4982" w:type="dxa"/>
          </w:tcPr>
          <w:p w14:paraId="19AFB269" w14:textId="156650F5" w:rsidR="002C0C88" w:rsidRPr="002C0C88" w:rsidRDefault="002C0C88" w:rsidP="002C0C88">
            <w:r w:rsidRPr="0091593A">
              <w:t xml:space="preserve">4.17 </w:t>
            </w:r>
            <w:hyperlink r:id="rId161" w:tgtFrame="_blank" w:history="1">
              <w:r w:rsidRPr="0091593A">
                <w:rPr>
                  <w:rStyle w:val="Hyperlink"/>
                </w:rPr>
                <w:t xml:space="preserve">. </w:t>
              </w:r>
            </w:hyperlink>
            <w:r w:rsidRPr="0091593A">
              <w:t xml:space="preserve">Persons who moving in chairs wheeled , have law : </w:t>
            </w:r>
            <w:r w:rsidRPr="0091593A">
              <w:rPr>
                <w:b/>
                <w:bCs/>
              </w:rPr>
              <w:t xml:space="preserve">( </w:t>
            </w:r>
            <w:hyperlink r:id="rId162" w:history="1">
              <w:r w:rsidRPr="0091593A">
                <w:rPr>
                  <w:rStyle w:val="Hyperlink"/>
                  <w:b/>
                  <w:bCs/>
                </w:rPr>
                <w:t xml:space="preserve">No. 1192 </w:t>
              </w:r>
            </w:hyperlink>
            <w:hyperlink r:id="rId163" w:history="1">
              <w:r w:rsidRPr="0091593A">
                <w:rPr>
                  <w:rStyle w:val="Hyperlink"/>
                  <w:b/>
                  <w:bCs/>
                </w:rPr>
                <w:t xml:space="preserve">of </w:t>
              </w:r>
            </w:hyperlink>
            <w:hyperlink r:id="rId164" w:history="1">
              <w:r w:rsidRPr="0091593A">
                <w:rPr>
                  <w:rStyle w:val="Hyperlink"/>
                  <w:b/>
                  <w:bCs/>
                </w:rPr>
                <w:t xml:space="preserve">02.12.2020 </w:t>
              </w:r>
            </w:hyperlink>
            <w:r w:rsidRPr="0091593A">
              <w:rPr>
                <w:b/>
                <w:bCs/>
              </w:rPr>
              <w:t>)</w:t>
            </w:r>
          </w:p>
        </w:tc>
      </w:tr>
      <w:tr w:rsidR="002C0C88" w:rsidRPr="002C0C88" w14:paraId="165265F0" w14:textId="77777777" w:rsidTr="002C0C88">
        <w:tc>
          <w:tcPr>
            <w:tcW w:w="4981" w:type="dxa"/>
          </w:tcPr>
          <w:p w14:paraId="5C6F5902" w14:textId="77777777" w:rsidR="002C0C88" w:rsidRPr="002C0C88" w:rsidRDefault="002C0C88" w:rsidP="002C0C88">
            <w:r w:rsidRPr="002C0C88">
              <w:t>History of changes</w:t>
            </w:r>
          </w:p>
        </w:tc>
        <w:tc>
          <w:tcPr>
            <w:tcW w:w="4982" w:type="dxa"/>
          </w:tcPr>
          <w:p w14:paraId="36B69A83" w14:textId="58A0CD71" w:rsidR="002C0C88" w:rsidRPr="002C0C88" w:rsidRDefault="002C0C88" w:rsidP="002C0C88">
            <w:r w:rsidRPr="0091593A">
              <w:t>History of changes</w:t>
            </w:r>
          </w:p>
        </w:tc>
      </w:tr>
      <w:tr w:rsidR="002C0C88" w:rsidRPr="002C0C88" w14:paraId="3B21FA8C" w14:textId="77777777" w:rsidTr="002C0C88">
        <w:tc>
          <w:tcPr>
            <w:tcW w:w="4981" w:type="dxa"/>
          </w:tcPr>
          <w:p w14:paraId="721D7390" w14:textId="77777777" w:rsidR="002C0C88" w:rsidRPr="002C0C88" w:rsidRDefault="002C0C88" w:rsidP="002C0C88">
            <w:hyperlink r:id="rId165" w:tgtFrame="_blank" w:history="1">
              <w:r w:rsidRPr="002C0C88">
                <w:rPr>
                  <w:rStyle w:val="Hyperlink"/>
                </w:rPr>
                <w:t>а)</w:t>
              </w:r>
            </w:hyperlink>
            <w:r w:rsidRPr="002C0C88">
              <w:t xml:space="preserve">рухатися по тротуарах, пішохідних або велосипедних доріжках із швидкістю пішохода; </w:t>
            </w:r>
            <w:r w:rsidRPr="002C0C88">
              <w:rPr>
                <w:b/>
                <w:bCs/>
              </w:rPr>
              <w:t>(</w:t>
            </w:r>
            <w:hyperlink r:id="rId166" w:history="1">
              <w:r w:rsidRPr="002C0C88">
                <w:rPr>
                  <w:rStyle w:val="Hyperlink"/>
                  <w:b/>
                  <w:bCs/>
                </w:rPr>
                <w:t>№ 1192 від 02.12.2020</w:t>
              </w:r>
            </w:hyperlink>
            <w:r w:rsidRPr="002C0C88">
              <w:rPr>
                <w:b/>
                <w:bCs/>
              </w:rPr>
              <w:t>)</w:t>
            </w:r>
          </w:p>
        </w:tc>
        <w:tc>
          <w:tcPr>
            <w:tcW w:w="4982" w:type="dxa"/>
          </w:tcPr>
          <w:p w14:paraId="6EE7512C" w14:textId="2BF63E4B" w:rsidR="002C0C88" w:rsidRPr="002C0C88" w:rsidRDefault="002C0C88" w:rsidP="002C0C88">
            <w:hyperlink r:id="rId167" w:tgtFrame="_blank" w:history="1">
              <w:r w:rsidRPr="0091593A">
                <w:rPr>
                  <w:rStyle w:val="Hyperlink"/>
                </w:rPr>
                <w:t xml:space="preserve">a) </w:t>
              </w:r>
            </w:hyperlink>
            <w:r w:rsidRPr="0091593A">
              <w:t xml:space="preserve">to move on sidewalks , pedestrian or bicycle paths from speed pedestrian ; </w:t>
            </w:r>
            <w:r w:rsidRPr="0091593A">
              <w:rPr>
                <w:b/>
                <w:bCs/>
              </w:rPr>
              <w:t xml:space="preserve">( </w:t>
            </w:r>
            <w:hyperlink r:id="rId168" w:history="1">
              <w:r w:rsidRPr="0091593A">
                <w:rPr>
                  <w:rStyle w:val="Hyperlink"/>
                  <w:b/>
                  <w:bCs/>
                </w:rPr>
                <w:t xml:space="preserve">No. 1192 </w:t>
              </w:r>
            </w:hyperlink>
            <w:hyperlink r:id="rId169" w:history="1">
              <w:r w:rsidRPr="0091593A">
                <w:rPr>
                  <w:rStyle w:val="Hyperlink"/>
                  <w:b/>
                  <w:bCs/>
                </w:rPr>
                <w:t xml:space="preserve">of </w:t>
              </w:r>
            </w:hyperlink>
            <w:hyperlink r:id="rId170" w:history="1">
              <w:r w:rsidRPr="0091593A">
                <w:rPr>
                  <w:rStyle w:val="Hyperlink"/>
                  <w:b/>
                  <w:bCs/>
                </w:rPr>
                <w:t xml:space="preserve">02.12.2020 </w:t>
              </w:r>
            </w:hyperlink>
            <w:r w:rsidRPr="0091593A">
              <w:rPr>
                <w:b/>
                <w:bCs/>
              </w:rPr>
              <w:t>)</w:t>
            </w:r>
          </w:p>
        </w:tc>
      </w:tr>
      <w:tr w:rsidR="002C0C88" w:rsidRPr="002C0C88" w14:paraId="3266C2A3" w14:textId="77777777" w:rsidTr="002C0C88">
        <w:tc>
          <w:tcPr>
            <w:tcW w:w="4981" w:type="dxa"/>
          </w:tcPr>
          <w:p w14:paraId="2195A68D" w14:textId="77777777" w:rsidR="002C0C88" w:rsidRPr="002C0C88" w:rsidRDefault="002C0C88" w:rsidP="002C0C88"/>
        </w:tc>
        <w:tc>
          <w:tcPr>
            <w:tcW w:w="4982" w:type="dxa"/>
          </w:tcPr>
          <w:p w14:paraId="052332F6" w14:textId="20C09FB6" w:rsidR="002C0C88" w:rsidRPr="002C0C88" w:rsidRDefault="002C0C88" w:rsidP="002C0C88"/>
        </w:tc>
      </w:tr>
      <w:tr w:rsidR="002C0C88" w:rsidRPr="002C0C88" w14:paraId="0B3036E9" w14:textId="77777777" w:rsidTr="002C0C88">
        <w:tc>
          <w:tcPr>
            <w:tcW w:w="4981" w:type="dxa"/>
          </w:tcPr>
          <w:p w14:paraId="2B45B4B1" w14:textId="77777777" w:rsidR="002C0C88" w:rsidRPr="002C0C88" w:rsidRDefault="002C0C88" w:rsidP="002C0C88">
            <w:r w:rsidRPr="002C0C88">
              <w:t>Expert comment</w:t>
            </w:r>
            <w:hyperlink r:id="rId171" w:anchor="pdd-comments" w:history="1">
              <w:r w:rsidRPr="002C0C88">
                <w:rPr>
                  <w:rStyle w:val="Hyperlink"/>
                </w:rPr>
                <w:t>User comments (5)</w:t>
              </w:r>
            </w:hyperlink>
          </w:p>
        </w:tc>
        <w:tc>
          <w:tcPr>
            <w:tcW w:w="4982" w:type="dxa"/>
          </w:tcPr>
          <w:p w14:paraId="2C31BD19" w14:textId="76139B51" w:rsidR="002C0C88" w:rsidRPr="002C0C88" w:rsidRDefault="002C0C88" w:rsidP="002C0C88">
            <w:r w:rsidRPr="0091593A">
              <w:t xml:space="preserve">Expert comment </w:t>
            </w:r>
            <w:hyperlink r:id="rId172" w:anchor="pdd-comments" w:history="1">
              <w:r w:rsidRPr="0091593A">
                <w:rPr>
                  <w:rStyle w:val="Hyperlink"/>
                </w:rPr>
                <w:t xml:space="preserve">User </w:t>
              </w:r>
            </w:hyperlink>
            <w:hyperlink r:id="rId173" w:anchor="pdd-comments" w:history="1">
              <w:r w:rsidRPr="0091593A">
                <w:rPr>
                  <w:rStyle w:val="Hyperlink"/>
                </w:rPr>
                <w:t>comments (5)</w:t>
              </w:r>
            </w:hyperlink>
          </w:p>
        </w:tc>
      </w:tr>
      <w:tr w:rsidR="002C0C88" w:rsidRPr="002C0C88" w14:paraId="4250D767" w14:textId="77777777" w:rsidTr="002C0C88">
        <w:tc>
          <w:tcPr>
            <w:tcW w:w="4981" w:type="dxa"/>
          </w:tcPr>
          <w:p w14:paraId="53B73F6B" w14:textId="77777777" w:rsidR="002C0C88" w:rsidRPr="002C0C88" w:rsidRDefault="002C0C88" w:rsidP="002C0C88">
            <w:r w:rsidRPr="002C0C88">
              <w:t>History of changes</w:t>
            </w:r>
          </w:p>
        </w:tc>
        <w:tc>
          <w:tcPr>
            <w:tcW w:w="4982" w:type="dxa"/>
          </w:tcPr>
          <w:p w14:paraId="3808BD3E" w14:textId="0285D9A7" w:rsidR="002C0C88" w:rsidRPr="002C0C88" w:rsidRDefault="002C0C88" w:rsidP="002C0C88">
            <w:r w:rsidRPr="0091593A">
              <w:t>History of changes</w:t>
            </w:r>
          </w:p>
        </w:tc>
      </w:tr>
      <w:tr w:rsidR="002C0C88" w:rsidRPr="002C0C88" w14:paraId="1BCAE197" w14:textId="77777777" w:rsidTr="002C0C88">
        <w:tc>
          <w:tcPr>
            <w:tcW w:w="4981" w:type="dxa"/>
          </w:tcPr>
          <w:p w14:paraId="32646921" w14:textId="77777777" w:rsidR="002C0C88" w:rsidRPr="002C0C88" w:rsidRDefault="002C0C88" w:rsidP="002C0C88">
            <w:hyperlink r:id="rId174" w:tgtFrame="_blank" w:history="1">
              <w:r w:rsidRPr="002C0C88">
                <w:rPr>
                  <w:rStyle w:val="Hyperlink"/>
                </w:rPr>
                <w:t>б)</w:t>
              </w:r>
            </w:hyperlink>
            <w:r w:rsidRPr="002C0C88">
              <w:t>рухатися по краю проїзної частини дороги, вулиці чи узбіччю.</w:t>
            </w:r>
            <w:r w:rsidRPr="002C0C88">
              <w:rPr>
                <w:b/>
                <w:bCs/>
              </w:rPr>
              <w:t> </w:t>
            </w:r>
            <w:r w:rsidRPr="002C0C88">
              <w:t xml:space="preserve"> </w:t>
            </w:r>
            <w:r w:rsidRPr="002C0C88">
              <w:rPr>
                <w:b/>
                <w:bCs/>
              </w:rPr>
              <w:t>(</w:t>
            </w:r>
            <w:hyperlink r:id="rId175" w:history="1">
              <w:r w:rsidRPr="002C0C88">
                <w:rPr>
                  <w:rStyle w:val="Hyperlink"/>
                  <w:b/>
                  <w:bCs/>
                </w:rPr>
                <w:t>№ 1192 від 02.12.2020</w:t>
              </w:r>
            </w:hyperlink>
            <w:r w:rsidRPr="002C0C88">
              <w:rPr>
                <w:b/>
                <w:bCs/>
              </w:rPr>
              <w:t>)</w:t>
            </w:r>
          </w:p>
        </w:tc>
        <w:tc>
          <w:tcPr>
            <w:tcW w:w="4982" w:type="dxa"/>
          </w:tcPr>
          <w:p w14:paraId="5121E13E" w14:textId="63FB8FF7" w:rsidR="002C0C88" w:rsidRPr="002C0C88" w:rsidRDefault="002C0C88" w:rsidP="002C0C88">
            <w:hyperlink r:id="rId176" w:tgtFrame="_blank" w:history="1">
              <w:r w:rsidRPr="0091593A">
                <w:rPr>
                  <w:rStyle w:val="Hyperlink"/>
                </w:rPr>
                <w:t xml:space="preserve">b) </w:t>
              </w:r>
            </w:hyperlink>
            <w:r w:rsidRPr="0091593A">
              <w:t>move on edge travel ticket parts roads , streets or roadside .</w:t>
            </w:r>
            <w:r w:rsidRPr="0091593A">
              <w:rPr>
                <w:b/>
                <w:bCs/>
              </w:rPr>
              <w:t> </w:t>
            </w:r>
            <w:r w:rsidRPr="0091593A">
              <w:t xml:space="preserve"> </w:t>
            </w:r>
            <w:r w:rsidRPr="0091593A">
              <w:rPr>
                <w:b/>
                <w:bCs/>
              </w:rPr>
              <w:t xml:space="preserve">( </w:t>
            </w:r>
            <w:hyperlink r:id="rId177" w:history="1">
              <w:r w:rsidRPr="0091593A">
                <w:rPr>
                  <w:rStyle w:val="Hyperlink"/>
                  <w:b/>
                  <w:bCs/>
                </w:rPr>
                <w:t xml:space="preserve">No. 1192 </w:t>
              </w:r>
            </w:hyperlink>
            <w:hyperlink r:id="rId178" w:history="1">
              <w:r w:rsidRPr="0091593A">
                <w:rPr>
                  <w:rStyle w:val="Hyperlink"/>
                  <w:b/>
                  <w:bCs/>
                </w:rPr>
                <w:t xml:space="preserve">dated </w:t>
              </w:r>
            </w:hyperlink>
            <w:hyperlink r:id="rId179" w:history="1">
              <w:r w:rsidRPr="0091593A">
                <w:rPr>
                  <w:rStyle w:val="Hyperlink"/>
                  <w:b/>
                  <w:bCs/>
                </w:rPr>
                <w:t xml:space="preserve">02.12.2020 </w:t>
              </w:r>
            </w:hyperlink>
            <w:r w:rsidRPr="0091593A">
              <w:rPr>
                <w:b/>
                <w:bCs/>
              </w:rPr>
              <w:t>)</w:t>
            </w:r>
          </w:p>
        </w:tc>
      </w:tr>
      <w:tr w:rsidR="002C0C88" w:rsidRPr="002C0C88" w14:paraId="06C03B07" w14:textId="77777777" w:rsidTr="002C0C88">
        <w:tc>
          <w:tcPr>
            <w:tcW w:w="4981" w:type="dxa"/>
          </w:tcPr>
          <w:p w14:paraId="513D1E11" w14:textId="77777777" w:rsidR="002C0C88" w:rsidRPr="002C0C88" w:rsidRDefault="002C0C88" w:rsidP="002C0C88"/>
        </w:tc>
        <w:tc>
          <w:tcPr>
            <w:tcW w:w="4982" w:type="dxa"/>
          </w:tcPr>
          <w:p w14:paraId="30B76591" w14:textId="44CEEEB1" w:rsidR="002C0C88" w:rsidRPr="002C0C88" w:rsidRDefault="002C0C88" w:rsidP="002C0C88"/>
        </w:tc>
      </w:tr>
      <w:tr w:rsidR="002C0C88" w:rsidRPr="002C0C88" w14:paraId="5C4DDACA" w14:textId="77777777" w:rsidTr="002C0C88">
        <w:tc>
          <w:tcPr>
            <w:tcW w:w="4981" w:type="dxa"/>
          </w:tcPr>
          <w:p w14:paraId="17A53CBC" w14:textId="77777777" w:rsidR="002C0C88" w:rsidRPr="002C0C88" w:rsidRDefault="002C0C88" w:rsidP="002C0C88">
            <w:r w:rsidRPr="002C0C88">
              <w:lastRenderedPageBreak/>
              <w:t>Expert comment</w:t>
            </w:r>
            <w:hyperlink r:id="rId180" w:anchor="pdd-comments" w:history="1">
              <w:r w:rsidRPr="002C0C88">
                <w:rPr>
                  <w:rStyle w:val="Hyperlink"/>
                </w:rPr>
                <w:t>User comments (0)</w:t>
              </w:r>
            </w:hyperlink>
          </w:p>
        </w:tc>
        <w:tc>
          <w:tcPr>
            <w:tcW w:w="4982" w:type="dxa"/>
          </w:tcPr>
          <w:p w14:paraId="3917ACD3" w14:textId="3124D9DA" w:rsidR="002C0C88" w:rsidRPr="002C0C88" w:rsidRDefault="002C0C88" w:rsidP="002C0C88">
            <w:r w:rsidRPr="0091593A">
              <w:t xml:space="preserve">Expert comment </w:t>
            </w:r>
            <w:hyperlink r:id="rId181" w:anchor="pdd-comments" w:history="1">
              <w:r w:rsidRPr="0091593A">
                <w:rPr>
                  <w:rStyle w:val="Hyperlink"/>
                </w:rPr>
                <w:t xml:space="preserve">User </w:t>
              </w:r>
            </w:hyperlink>
            <w:hyperlink r:id="rId182" w:anchor="pdd-comments" w:history="1">
              <w:r w:rsidRPr="0091593A">
                <w:rPr>
                  <w:rStyle w:val="Hyperlink"/>
                </w:rPr>
                <w:t>comments (0)</w:t>
              </w:r>
            </w:hyperlink>
          </w:p>
        </w:tc>
      </w:tr>
      <w:tr w:rsidR="002C0C88" w:rsidRPr="002C0C88" w14:paraId="0B4FFC84" w14:textId="77777777" w:rsidTr="002C0C88">
        <w:tc>
          <w:tcPr>
            <w:tcW w:w="4981" w:type="dxa"/>
          </w:tcPr>
          <w:p w14:paraId="31CF63CE" w14:textId="77777777" w:rsidR="002C0C88" w:rsidRPr="002C0C88" w:rsidRDefault="002C0C88" w:rsidP="002C0C88">
            <w:r w:rsidRPr="002C0C88">
              <w:t>History of changes</w:t>
            </w:r>
          </w:p>
        </w:tc>
        <w:tc>
          <w:tcPr>
            <w:tcW w:w="4982" w:type="dxa"/>
          </w:tcPr>
          <w:p w14:paraId="7C34A94D" w14:textId="6DC64C65" w:rsidR="002C0C88" w:rsidRPr="002C0C88" w:rsidRDefault="002C0C88" w:rsidP="002C0C88">
            <w:r w:rsidRPr="0091593A">
              <w:t>History of changes</w:t>
            </w:r>
          </w:p>
        </w:tc>
      </w:tr>
      <w:tr w:rsidR="002C0C88" w:rsidRPr="002C0C88" w14:paraId="79053D75" w14:textId="77777777" w:rsidTr="002C0C88">
        <w:tc>
          <w:tcPr>
            <w:tcW w:w="4981" w:type="dxa"/>
          </w:tcPr>
          <w:p w14:paraId="16970C14" w14:textId="77777777" w:rsidR="002C0C88" w:rsidRPr="002C0C88" w:rsidRDefault="002C0C88" w:rsidP="002C0C88"/>
        </w:tc>
        <w:tc>
          <w:tcPr>
            <w:tcW w:w="4982" w:type="dxa"/>
          </w:tcPr>
          <w:p w14:paraId="3BB7109D" w14:textId="6B6DB47A" w:rsidR="002C0C88" w:rsidRPr="002C0C88" w:rsidRDefault="002C0C88" w:rsidP="002C0C88"/>
        </w:tc>
      </w:tr>
      <w:tr w:rsidR="002C0C88" w:rsidRPr="002C0C88" w14:paraId="343091C8" w14:textId="77777777" w:rsidTr="002C0C88">
        <w:tc>
          <w:tcPr>
            <w:tcW w:w="4981" w:type="dxa"/>
          </w:tcPr>
          <w:p w14:paraId="5913BD52" w14:textId="77777777" w:rsidR="002C0C88" w:rsidRPr="002C0C88" w:rsidRDefault="002C0C88" w:rsidP="002C0C88">
            <w:hyperlink r:id="rId183" w:tgtFrame="_blank" w:history="1">
              <w:r w:rsidRPr="002C0C88">
                <w:rPr>
                  <w:rStyle w:val="Hyperlink"/>
                </w:rPr>
                <w:t>4.18.</w:t>
              </w:r>
            </w:hyperlink>
            <w:r w:rsidRPr="002C0C88">
              <w:t>Особи, які рухаються в кріслах колісних із швидкістю пішохода по тротуарах, пішохідних або велосипедних доріжках, мають право на переважне перетинання проїзної частини дороги по позначених пішохідних переходах. Під час руху вони повинні виконувати вимоги цих Правил, що стосуються обов’язків пішоходів і не суперечать вимогам цього розділу.</w:t>
            </w:r>
            <w:r w:rsidRPr="002C0C88">
              <w:rPr>
                <w:b/>
                <w:bCs/>
              </w:rPr>
              <w:t> </w:t>
            </w:r>
            <w:r w:rsidRPr="002C0C88">
              <w:t xml:space="preserve"> </w:t>
            </w:r>
            <w:r w:rsidRPr="002C0C88">
              <w:rPr>
                <w:b/>
                <w:bCs/>
              </w:rPr>
              <w:t>(</w:t>
            </w:r>
            <w:hyperlink r:id="rId184" w:history="1">
              <w:r w:rsidRPr="002C0C88">
                <w:rPr>
                  <w:rStyle w:val="Hyperlink"/>
                  <w:b/>
                  <w:bCs/>
                </w:rPr>
                <w:t>№ 1192 від 02.12.2020</w:t>
              </w:r>
            </w:hyperlink>
            <w:r w:rsidRPr="002C0C88">
              <w:rPr>
                <w:b/>
                <w:bCs/>
              </w:rPr>
              <w:t>)</w:t>
            </w:r>
          </w:p>
        </w:tc>
        <w:tc>
          <w:tcPr>
            <w:tcW w:w="4982" w:type="dxa"/>
          </w:tcPr>
          <w:p w14:paraId="6552CA87" w14:textId="6AB19AD6" w:rsidR="002C0C88" w:rsidRPr="002C0C88" w:rsidRDefault="002C0C88" w:rsidP="002C0C88">
            <w:hyperlink r:id="rId185" w:tgtFrame="_blank" w:history="1">
              <w:r w:rsidRPr="0091593A">
                <w:rPr>
                  <w:rStyle w:val="Hyperlink"/>
                </w:rPr>
                <w:t xml:space="preserve">4.18. </w:t>
              </w:r>
            </w:hyperlink>
            <w:r w:rsidRPr="0091593A">
              <w:t>Persons who moving in chairs wheeled from speed pedestrian on sidewalks , pedestrian or bicycle paths , have right on preferable intersection travel ticket parts roads on marked pedestrian transitions . Under time movement they must perform requirements these Rules that​ relate to responsibilities pedestrians and not contradict requirements this section .</w:t>
            </w:r>
            <w:r w:rsidRPr="0091593A">
              <w:rPr>
                <w:b/>
                <w:bCs/>
              </w:rPr>
              <w:t> </w:t>
            </w:r>
            <w:r w:rsidRPr="0091593A">
              <w:t xml:space="preserve"> </w:t>
            </w:r>
            <w:r w:rsidRPr="0091593A">
              <w:rPr>
                <w:b/>
                <w:bCs/>
              </w:rPr>
              <w:t xml:space="preserve">( </w:t>
            </w:r>
            <w:hyperlink r:id="rId186" w:history="1">
              <w:r w:rsidRPr="0091593A">
                <w:rPr>
                  <w:rStyle w:val="Hyperlink"/>
                  <w:b/>
                  <w:bCs/>
                </w:rPr>
                <w:t xml:space="preserve">No. 1192 </w:t>
              </w:r>
            </w:hyperlink>
            <w:hyperlink r:id="rId187" w:history="1">
              <w:r w:rsidRPr="0091593A">
                <w:rPr>
                  <w:rStyle w:val="Hyperlink"/>
                  <w:b/>
                  <w:bCs/>
                </w:rPr>
                <w:t xml:space="preserve">dated </w:t>
              </w:r>
            </w:hyperlink>
            <w:hyperlink r:id="rId188" w:history="1">
              <w:r w:rsidRPr="0091593A">
                <w:rPr>
                  <w:rStyle w:val="Hyperlink"/>
                  <w:b/>
                  <w:bCs/>
                </w:rPr>
                <w:t xml:space="preserve">02.12.2020 </w:t>
              </w:r>
            </w:hyperlink>
            <w:r w:rsidRPr="0091593A">
              <w:rPr>
                <w:b/>
                <w:bCs/>
              </w:rPr>
              <w:t>)</w:t>
            </w:r>
          </w:p>
        </w:tc>
      </w:tr>
      <w:tr w:rsidR="002C0C88" w:rsidRPr="002C0C88" w14:paraId="6C4A96CE" w14:textId="77777777" w:rsidTr="002C0C88">
        <w:tc>
          <w:tcPr>
            <w:tcW w:w="4981" w:type="dxa"/>
          </w:tcPr>
          <w:p w14:paraId="46557F58" w14:textId="77777777" w:rsidR="002C0C88" w:rsidRPr="002C0C88" w:rsidRDefault="002C0C88" w:rsidP="002C0C88"/>
        </w:tc>
        <w:tc>
          <w:tcPr>
            <w:tcW w:w="4982" w:type="dxa"/>
          </w:tcPr>
          <w:p w14:paraId="59033D11" w14:textId="3A8E00F3" w:rsidR="002C0C88" w:rsidRPr="002C0C88" w:rsidRDefault="002C0C88" w:rsidP="002C0C88"/>
        </w:tc>
      </w:tr>
      <w:tr w:rsidR="002C0C88" w:rsidRPr="002C0C88" w14:paraId="1AAF7B83" w14:textId="77777777" w:rsidTr="002C0C88">
        <w:tc>
          <w:tcPr>
            <w:tcW w:w="4981" w:type="dxa"/>
          </w:tcPr>
          <w:p w14:paraId="048850AE" w14:textId="77777777" w:rsidR="002C0C88" w:rsidRPr="002C0C88" w:rsidRDefault="002C0C88" w:rsidP="002C0C88">
            <w:r w:rsidRPr="002C0C88">
              <w:t>Expert comment</w:t>
            </w:r>
            <w:hyperlink r:id="rId189" w:anchor="pdd-comments" w:history="1">
              <w:r w:rsidRPr="002C0C88">
                <w:rPr>
                  <w:rStyle w:val="Hyperlink"/>
                </w:rPr>
                <w:t>User comments (3)</w:t>
              </w:r>
            </w:hyperlink>
          </w:p>
        </w:tc>
        <w:tc>
          <w:tcPr>
            <w:tcW w:w="4982" w:type="dxa"/>
          </w:tcPr>
          <w:p w14:paraId="7C8BCFCA" w14:textId="18CCC442" w:rsidR="002C0C88" w:rsidRPr="002C0C88" w:rsidRDefault="002C0C88" w:rsidP="002C0C88">
            <w:r w:rsidRPr="0091593A">
              <w:t xml:space="preserve">Expert comment </w:t>
            </w:r>
            <w:hyperlink r:id="rId190" w:anchor="pdd-comments" w:history="1">
              <w:r w:rsidRPr="0091593A">
                <w:rPr>
                  <w:rStyle w:val="Hyperlink"/>
                </w:rPr>
                <w:t xml:space="preserve">User </w:t>
              </w:r>
            </w:hyperlink>
            <w:hyperlink r:id="rId191" w:anchor="pdd-comments" w:history="1">
              <w:r w:rsidRPr="0091593A">
                <w:rPr>
                  <w:rStyle w:val="Hyperlink"/>
                </w:rPr>
                <w:t>comments (3)</w:t>
              </w:r>
            </w:hyperlink>
          </w:p>
        </w:tc>
      </w:tr>
      <w:tr w:rsidR="002C0C88" w:rsidRPr="002C0C88" w14:paraId="3A9ED238" w14:textId="77777777" w:rsidTr="002C0C88">
        <w:tc>
          <w:tcPr>
            <w:tcW w:w="4981" w:type="dxa"/>
          </w:tcPr>
          <w:p w14:paraId="5921FF45" w14:textId="77777777" w:rsidR="002C0C88" w:rsidRPr="002C0C88" w:rsidRDefault="002C0C88" w:rsidP="002C0C88">
            <w:r w:rsidRPr="002C0C88">
              <w:t>History of changes</w:t>
            </w:r>
          </w:p>
        </w:tc>
        <w:tc>
          <w:tcPr>
            <w:tcW w:w="4982" w:type="dxa"/>
          </w:tcPr>
          <w:p w14:paraId="084ADA21" w14:textId="0291D74C" w:rsidR="002C0C88" w:rsidRPr="002C0C88" w:rsidRDefault="002C0C88" w:rsidP="002C0C88">
            <w:r w:rsidRPr="0091593A">
              <w:t>History of changes</w:t>
            </w:r>
          </w:p>
        </w:tc>
      </w:tr>
      <w:tr w:rsidR="002C0C88" w:rsidRPr="002C0C88" w14:paraId="57D37ACE" w14:textId="77777777" w:rsidTr="002C0C88">
        <w:tc>
          <w:tcPr>
            <w:tcW w:w="4981" w:type="dxa"/>
          </w:tcPr>
          <w:p w14:paraId="79F38AF4" w14:textId="77777777" w:rsidR="002C0C88" w:rsidRPr="002C0C88" w:rsidRDefault="002C0C88" w:rsidP="002C0C88"/>
        </w:tc>
        <w:tc>
          <w:tcPr>
            <w:tcW w:w="4982" w:type="dxa"/>
          </w:tcPr>
          <w:p w14:paraId="0F269FF7" w14:textId="2FFD1E61" w:rsidR="002C0C88" w:rsidRPr="002C0C88" w:rsidRDefault="002C0C88" w:rsidP="002C0C88"/>
        </w:tc>
      </w:tr>
      <w:tr w:rsidR="002C0C88" w:rsidRPr="002C0C88" w14:paraId="14D98843" w14:textId="77777777" w:rsidTr="002C0C88">
        <w:tc>
          <w:tcPr>
            <w:tcW w:w="4981" w:type="dxa"/>
          </w:tcPr>
          <w:p w14:paraId="671B13E4" w14:textId="77777777" w:rsidR="002C0C88" w:rsidRPr="002C0C88" w:rsidRDefault="002C0C88" w:rsidP="002C0C88">
            <w:hyperlink r:id="rId192" w:tgtFrame="_blank" w:history="1">
              <w:r w:rsidRPr="002C0C88">
                <w:rPr>
                  <w:rStyle w:val="Hyperlink"/>
                </w:rPr>
                <w:t>4.19.</w:t>
              </w:r>
            </w:hyperlink>
            <w:r w:rsidRPr="002C0C88">
              <w:t xml:space="preserve">Особи, які рухаються в кріслах колісних по краю проїзної частини дороги, вулиці чи узбіччю, повинні пересуватися в напрямку руху транспортних засобів по правій крайній смузі, поворот ліворуч та розворот дозволяються на дорогах з однією смугою для руху в кожному напрямку і без трамвайної колії посередині. Під час руху вони повинні виконувати вимоги цих Правил, що стосуються обов’язків велосипедистів і не суперечать вимогам цього розділу.  </w:t>
            </w:r>
            <w:r w:rsidRPr="002C0C88">
              <w:rPr>
                <w:b/>
                <w:bCs/>
              </w:rPr>
              <w:t>(</w:t>
            </w:r>
            <w:hyperlink r:id="rId193" w:history="1">
              <w:r w:rsidRPr="002C0C88">
                <w:rPr>
                  <w:rStyle w:val="Hyperlink"/>
                  <w:b/>
                  <w:bCs/>
                </w:rPr>
                <w:t>№ 1192 від 02.12.2020</w:t>
              </w:r>
            </w:hyperlink>
            <w:r w:rsidRPr="002C0C88">
              <w:rPr>
                <w:b/>
                <w:bCs/>
              </w:rPr>
              <w:t>)</w:t>
            </w:r>
          </w:p>
        </w:tc>
        <w:tc>
          <w:tcPr>
            <w:tcW w:w="4982" w:type="dxa"/>
          </w:tcPr>
          <w:p w14:paraId="14D6F09E" w14:textId="1C8349AE" w:rsidR="002C0C88" w:rsidRPr="002C0C88" w:rsidRDefault="002C0C88" w:rsidP="002C0C88">
            <w:hyperlink r:id="rId194" w:tgtFrame="_blank" w:history="1">
              <w:r w:rsidRPr="0091593A">
                <w:rPr>
                  <w:rStyle w:val="Hyperlink"/>
                </w:rPr>
                <w:t xml:space="preserve">4.19. </w:t>
              </w:r>
            </w:hyperlink>
            <w:r w:rsidRPr="0091593A">
              <w:t xml:space="preserve">Persons who moving in chairs wheeled on edge travel ticket parts roads , streets or on the side of the road , should to move in the direction movement transport means on right-hand extreme smoothie , twist left and turn are allowed on roads with one strip for movement in each direction and without tram tracks in the middle . Under time movement they must perform requirements these Rules that​ relate to responsibilities cyclists and not contradict requirements this section . </w:t>
            </w:r>
            <w:r w:rsidRPr="0091593A">
              <w:rPr>
                <w:b/>
                <w:bCs/>
              </w:rPr>
              <w:t xml:space="preserve">( </w:t>
            </w:r>
            <w:hyperlink r:id="rId195" w:history="1">
              <w:r w:rsidRPr="0091593A">
                <w:rPr>
                  <w:rStyle w:val="Hyperlink"/>
                  <w:b/>
                  <w:bCs/>
                </w:rPr>
                <w:t xml:space="preserve">No. 1192 </w:t>
              </w:r>
            </w:hyperlink>
            <w:hyperlink r:id="rId196" w:history="1">
              <w:r w:rsidRPr="0091593A">
                <w:rPr>
                  <w:rStyle w:val="Hyperlink"/>
                  <w:b/>
                  <w:bCs/>
                </w:rPr>
                <w:t xml:space="preserve">of </w:t>
              </w:r>
            </w:hyperlink>
            <w:hyperlink r:id="rId197" w:history="1">
              <w:r w:rsidRPr="0091593A">
                <w:rPr>
                  <w:rStyle w:val="Hyperlink"/>
                  <w:b/>
                  <w:bCs/>
                </w:rPr>
                <w:t xml:space="preserve">02.12.2020 </w:t>
              </w:r>
            </w:hyperlink>
            <w:r w:rsidRPr="0091593A">
              <w:rPr>
                <w:b/>
                <w:bCs/>
              </w:rPr>
              <w:t>)</w:t>
            </w:r>
          </w:p>
        </w:tc>
      </w:tr>
      <w:tr w:rsidR="002C0C88" w:rsidRPr="002C0C88" w14:paraId="24F408CF" w14:textId="77777777" w:rsidTr="002C0C88">
        <w:tc>
          <w:tcPr>
            <w:tcW w:w="4981" w:type="dxa"/>
          </w:tcPr>
          <w:p w14:paraId="784D21EB" w14:textId="77777777" w:rsidR="002C0C88" w:rsidRPr="002C0C88" w:rsidRDefault="002C0C88" w:rsidP="002C0C88"/>
        </w:tc>
        <w:tc>
          <w:tcPr>
            <w:tcW w:w="4982" w:type="dxa"/>
          </w:tcPr>
          <w:p w14:paraId="421B1B53" w14:textId="73AE6BE7" w:rsidR="002C0C88" w:rsidRPr="002C0C88" w:rsidRDefault="002C0C88" w:rsidP="002C0C88"/>
        </w:tc>
      </w:tr>
      <w:tr w:rsidR="002C0C88" w:rsidRPr="002C0C88" w14:paraId="7B6E7CC3" w14:textId="77777777" w:rsidTr="002C0C88">
        <w:tc>
          <w:tcPr>
            <w:tcW w:w="4981" w:type="dxa"/>
          </w:tcPr>
          <w:p w14:paraId="4102B5E1" w14:textId="77777777" w:rsidR="002C0C88" w:rsidRPr="002C0C88" w:rsidRDefault="002C0C88" w:rsidP="002C0C88">
            <w:r w:rsidRPr="002C0C88">
              <w:t>Expert comment</w:t>
            </w:r>
            <w:hyperlink r:id="rId198" w:anchor="pdd-comments" w:history="1">
              <w:r w:rsidRPr="002C0C88">
                <w:rPr>
                  <w:rStyle w:val="Hyperlink"/>
                </w:rPr>
                <w:t>User comments (0)</w:t>
              </w:r>
            </w:hyperlink>
          </w:p>
        </w:tc>
        <w:tc>
          <w:tcPr>
            <w:tcW w:w="4982" w:type="dxa"/>
          </w:tcPr>
          <w:p w14:paraId="200859EC" w14:textId="7A24C70B" w:rsidR="002C0C88" w:rsidRPr="002C0C88" w:rsidRDefault="002C0C88" w:rsidP="002C0C88">
            <w:r w:rsidRPr="0091593A">
              <w:t xml:space="preserve">Expert comment </w:t>
            </w:r>
            <w:hyperlink r:id="rId199" w:anchor="pdd-comments" w:history="1">
              <w:r w:rsidRPr="0091593A">
                <w:rPr>
                  <w:rStyle w:val="Hyperlink"/>
                </w:rPr>
                <w:t xml:space="preserve">User </w:t>
              </w:r>
            </w:hyperlink>
            <w:hyperlink r:id="rId200" w:anchor="pdd-comments" w:history="1">
              <w:r w:rsidRPr="0091593A">
                <w:rPr>
                  <w:rStyle w:val="Hyperlink"/>
                </w:rPr>
                <w:t>comments (0)</w:t>
              </w:r>
            </w:hyperlink>
          </w:p>
        </w:tc>
      </w:tr>
      <w:tr w:rsidR="002C0C88" w:rsidRPr="002C0C88" w14:paraId="266E978F" w14:textId="77777777" w:rsidTr="002C0C88">
        <w:tc>
          <w:tcPr>
            <w:tcW w:w="4981" w:type="dxa"/>
          </w:tcPr>
          <w:p w14:paraId="58B5305C" w14:textId="77777777" w:rsidR="002C0C88" w:rsidRPr="002C0C88" w:rsidRDefault="002C0C88" w:rsidP="002C0C88">
            <w:r w:rsidRPr="002C0C88">
              <w:t>History of changes</w:t>
            </w:r>
          </w:p>
        </w:tc>
        <w:tc>
          <w:tcPr>
            <w:tcW w:w="4982" w:type="dxa"/>
          </w:tcPr>
          <w:p w14:paraId="3A0D2C70" w14:textId="6FF4ED3A" w:rsidR="002C0C88" w:rsidRPr="002C0C88" w:rsidRDefault="002C0C88" w:rsidP="002C0C88">
            <w:r w:rsidRPr="0091593A">
              <w:t>History of changes</w:t>
            </w:r>
          </w:p>
        </w:tc>
      </w:tr>
      <w:tr w:rsidR="002C0C88" w:rsidRPr="002C0C88" w14:paraId="4CBBA961" w14:textId="77777777" w:rsidTr="002C0C88">
        <w:tc>
          <w:tcPr>
            <w:tcW w:w="4981" w:type="dxa"/>
          </w:tcPr>
          <w:p w14:paraId="7BB91EBD" w14:textId="77777777" w:rsidR="002C0C88" w:rsidRPr="002C0C88" w:rsidRDefault="002C0C88" w:rsidP="002C0C88"/>
        </w:tc>
        <w:tc>
          <w:tcPr>
            <w:tcW w:w="4982" w:type="dxa"/>
          </w:tcPr>
          <w:p w14:paraId="07DD380B" w14:textId="223DAA35" w:rsidR="002C0C88" w:rsidRPr="002C0C88" w:rsidRDefault="002C0C88" w:rsidP="002C0C88"/>
        </w:tc>
      </w:tr>
      <w:tr w:rsidR="002C0C88" w:rsidRPr="002C0C88" w14:paraId="07076512" w14:textId="77777777" w:rsidTr="002C0C88">
        <w:tc>
          <w:tcPr>
            <w:tcW w:w="4981" w:type="dxa"/>
          </w:tcPr>
          <w:p w14:paraId="565DCE98" w14:textId="77777777" w:rsidR="002C0C88" w:rsidRPr="002C0C88" w:rsidRDefault="002C0C88" w:rsidP="002C0C88">
            <w:hyperlink r:id="rId201" w:tgtFrame="_blank" w:history="1">
              <w:r w:rsidRPr="002C0C88">
                <w:rPr>
                  <w:rStyle w:val="Hyperlink"/>
                </w:rPr>
                <w:t>4.20.</w:t>
              </w:r>
            </w:hyperlink>
            <w:r w:rsidRPr="002C0C88">
              <w:t>Особи, які рухаються в кріслах колісних, зобов’язані:</w:t>
            </w:r>
          </w:p>
        </w:tc>
        <w:tc>
          <w:tcPr>
            <w:tcW w:w="4982" w:type="dxa"/>
          </w:tcPr>
          <w:p w14:paraId="67CB8DAF" w14:textId="4131E280" w:rsidR="002C0C88" w:rsidRPr="002C0C88" w:rsidRDefault="002C0C88" w:rsidP="002C0C88">
            <w:hyperlink r:id="rId202" w:tgtFrame="_blank" w:history="1">
              <w:r w:rsidRPr="0091593A">
                <w:rPr>
                  <w:rStyle w:val="Hyperlink"/>
                </w:rPr>
                <w:t xml:space="preserve">4.20. </w:t>
              </w:r>
            </w:hyperlink>
            <w:r w:rsidRPr="0091593A">
              <w:t>Persons who moving in chairs wheeled , are obliged to :</w:t>
            </w:r>
          </w:p>
        </w:tc>
      </w:tr>
      <w:tr w:rsidR="002C0C88" w:rsidRPr="002C0C88" w14:paraId="5D759C61" w14:textId="77777777" w:rsidTr="002C0C88">
        <w:tc>
          <w:tcPr>
            <w:tcW w:w="4981" w:type="dxa"/>
          </w:tcPr>
          <w:p w14:paraId="41BD05A2" w14:textId="77777777" w:rsidR="002C0C88" w:rsidRPr="002C0C88" w:rsidRDefault="002C0C88" w:rsidP="002C0C88">
            <w:hyperlink r:id="rId203" w:tgtFrame="_blank" w:history="1">
              <w:r w:rsidRPr="002C0C88">
                <w:rPr>
                  <w:rStyle w:val="Hyperlink"/>
                </w:rPr>
                <w:t>а)</w:t>
              </w:r>
            </w:hyperlink>
            <w:r w:rsidRPr="002C0C88">
              <w:t xml:space="preserve">використовувати технічно справні та належним чином обладнані крісла колісні; </w:t>
            </w:r>
            <w:r w:rsidRPr="002C0C88">
              <w:rPr>
                <w:b/>
                <w:bCs/>
              </w:rPr>
              <w:t>(</w:t>
            </w:r>
            <w:hyperlink r:id="rId204" w:history="1">
              <w:r w:rsidRPr="002C0C88">
                <w:rPr>
                  <w:rStyle w:val="Hyperlink"/>
                  <w:b/>
                  <w:bCs/>
                </w:rPr>
                <w:t>№ 1192 від 02.12.2020</w:t>
              </w:r>
            </w:hyperlink>
            <w:r w:rsidRPr="002C0C88">
              <w:rPr>
                <w:b/>
                <w:bCs/>
              </w:rPr>
              <w:t>)</w:t>
            </w:r>
          </w:p>
        </w:tc>
        <w:tc>
          <w:tcPr>
            <w:tcW w:w="4982" w:type="dxa"/>
          </w:tcPr>
          <w:p w14:paraId="0B8DE422" w14:textId="5B4CDA1E" w:rsidR="002C0C88" w:rsidRPr="002C0C88" w:rsidRDefault="002C0C88" w:rsidP="002C0C88">
            <w:hyperlink r:id="rId205" w:tgtFrame="_blank" w:history="1">
              <w:r w:rsidRPr="0091593A">
                <w:rPr>
                  <w:rStyle w:val="Hyperlink"/>
                </w:rPr>
                <w:t xml:space="preserve">a) </w:t>
              </w:r>
            </w:hyperlink>
            <w:r w:rsidRPr="0091593A">
              <w:t xml:space="preserve">use technically in working order and proper in a way equipped chairs wheeled ; </w:t>
            </w:r>
            <w:r w:rsidRPr="0091593A">
              <w:rPr>
                <w:b/>
                <w:bCs/>
              </w:rPr>
              <w:t xml:space="preserve">( </w:t>
            </w:r>
            <w:hyperlink r:id="rId206" w:history="1">
              <w:r w:rsidRPr="0091593A">
                <w:rPr>
                  <w:rStyle w:val="Hyperlink"/>
                  <w:b/>
                  <w:bCs/>
                </w:rPr>
                <w:t xml:space="preserve">No. 1192 </w:t>
              </w:r>
            </w:hyperlink>
            <w:hyperlink r:id="rId207" w:history="1">
              <w:r w:rsidRPr="0091593A">
                <w:rPr>
                  <w:rStyle w:val="Hyperlink"/>
                  <w:b/>
                  <w:bCs/>
                </w:rPr>
                <w:t xml:space="preserve">dated </w:t>
              </w:r>
            </w:hyperlink>
            <w:hyperlink r:id="rId208" w:history="1">
              <w:r w:rsidRPr="0091593A">
                <w:rPr>
                  <w:rStyle w:val="Hyperlink"/>
                  <w:b/>
                  <w:bCs/>
                </w:rPr>
                <w:t xml:space="preserve">02.12.2020 </w:t>
              </w:r>
            </w:hyperlink>
            <w:r w:rsidRPr="0091593A">
              <w:rPr>
                <w:b/>
                <w:bCs/>
              </w:rPr>
              <w:t>)</w:t>
            </w:r>
          </w:p>
        </w:tc>
      </w:tr>
      <w:tr w:rsidR="002C0C88" w:rsidRPr="002C0C88" w14:paraId="225C916A" w14:textId="77777777" w:rsidTr="002C0C88">
        <w:tc>
          <w:tcPr>
            <w:tcW w:w="4981" w:type="dxa"/>
          </w:tcPr>
          <w:p w14:paraId="03FD1FA4" w14:textId="77777777" w:rsidR="002C0C88" w:rsidRPr="002C0C88" w:rsidRDefault="002C0C88" w:rsidP="002C0C88">
            <w:r w:rsidRPr="002C0C88">
              <w:t>Expert comment</w:t>
            </w:r>
            <w:hyperlink r:id="rId209" w:anchor="pdd-comments" w:history="1">
              <w:r w:rsidRPr="002C0C88">
                <w:rPr>
                  <w:rStyle w:val="Hyperlink"/>
                </w:rPr>
                <w:t>User comments (0)</w:t>
              </w:r>
            </w:hyperlink>
          </w:p>
        </w:tc>
        <w:tc>
          <w:tcPr>
            <w:tcW w:w="4982" w:type="dxa"/>
          </w:tcPr>
          <w:p w14:paraId="20B3875C" w14:textId="1847A9E2" w:rsidR="002C0C88" w:rsidRPr="002C0C88" w:rsidRDefault="002C0C88" w:rsidP="002C0C88">
            <w:r w:rsidRPr="0091593A">
              <w:t xml:space="preserve">Expert comment </w:t>
            </w:r>
            <w:hyperlink r:id="rId210" w:anchor="pdd-comments" w:history="1">
              <w:r w:rsidRPr="0091593A">
                <w:rPr>
                  <w:rStyle w:val="Hyperlink"/>
                </w:rPr>
                <w:t xml:space="preserve">User </w:t>
              </w:r>
            </w:hyperlink>
            <w:hyperlink r:id="rId211" w:anchor="pdd-comments" w:history="1">
              <w:r w:rsidRPr="0091593A">
                <w:rPr>
                  <w:rStyle w:val="Hyperlink"/>
                </w:rPr>
                <w:t>comments (0)</w:t>
              </w:r>
            </w:hyperlink>
          </w:p>
        </w:tc>
      </w:tr>
      <w:tr w:rsidR="002C0C88" w:rsidRPr="002C0C88" w14:paraId="39955CD8" w14:textId="77777777" w:rsidTr="002C0C88">
        <w:tc>
          <w:tcPr>
            <w:tcW w:w="4981" w:type="dxa"/>
          </w:tcPr>
          <w:p w14:paraId="544363CD" w14:textId="77777777" w:rsidR="002C0C88" w:rsidRPr="002C0C88" w:rsidRDefault="002C0C88" w:rsidP="002C0C88">
            <w:r w:rsidRPr="002C0C88">
              <w:t>History of changes</w:t>
            </w:r>
          </w:p>
        </w:tc>
        <w:tc>
          <w:tcPr>
            <w:tcW w:w="4982" w:type="dxa"/>
          </w:tcPr>
          <w:p w14:paraId="38589693" w14:textId="75A785E6" w:rsidR="002C0C88" w:rsidRPr="002C0C88" w:rsidRDefault="002C0C88" w:rsidP="002C0C88">
            <w:r w:rsidRPr="0091593A">
              <w:t>History of changes</w:t>
            </w:r>
          </w:p>
        </w:tc>
      </w:tr>
      <w:tr w:rsidR="002C0C88" w:rsidRPr="002C0C88" w14:paraId="27108153" w14:textId="77777777" w:rsidTr="002C0C88">
        <w:tc>
          <w:tcPr>
            <w:tcW w:w="4981" w:type="dxa"/>
          </w:tcPr>
          <w:p w14:paraId="3217A356" w14:textId="77777777" w:rsidR="002C0C88" w:rsidRPr="002C0C88" w:rsidRDefault="002C0C88" w:rsidP="002C0C88">
            <w:hyperlink r:id="rId212" w:tgtFrame="_blank" w:history="1">
              <w:r w:rsidRPr="002C0C88">
                <w:rPr>
                  <w:rStyle w:val="Hyperlink"/>
                </w:rPr>
                <w:t>б)</w:t>
              </w:r>
            </w:hyperlink>
            <w:r w:rsidRPr="002C0C88">
              <w:t xml:space="preserve">не перевозити вантажі, що заважають керуванню; </w:t>
            </w:r>
            <w:r w:rsidRPr="002C0C88">
              <w:rPr>
                <w:b/>
                <w:bCs/>
              </w:rPr>
              <w:t>(</w:t>
            </w:r>
            <w:hyperlink r:id="rId213" w:history="1">
              <w:r w:rsidRPr="002C0C88">
                <w:rPr>
                  <w:rStyle w:val="Hyperlink"/>
                  <w:b/>
                  <w:bCs/>
                </w:rPr>
                <w:t>№ 1192 від 02.12.2020</w:t>
              </w:r>
            </w:hyperlink>
            <w:r w:rsidRPr="002C0C88">
              <w:rPr>
                <w:b/>
                <w:bCs/>
              </w:rPr>
              <w:t>)</w:t>
            </w:r>
          </w:p>
        </w:tc>
        <w:tc>
          <w:tcPr>
            <w:tcW w:w="4982" w:type="dxa"/>
          </w:tcPr>
          <w:p w14:paraId="4FE1DE0D" w14:textId="36C8B32E" w:rsidR="002C0C88" w:rsidRPr="002C0C88" w:rsidRDefault="002C0C88" w:rsidP="002C0C88">
            <w:hyperlink r:id="rId214" w:tgtFrame="_blank" w:history="1">
              <w:r w:rsidRPr="0091593A">
                <w:rPr>
                  <w:rStyle w:val="Hyperlink"/>
                </w:rPr>
                <w:t xml:space="preserve">b) </w:t>
              </w:r>
            </w:hyperlink>
            <w:r w:rsidRPr="0091593A">
              <w:t xml:space="preserve">no carry loads that​ interfere management ; </w:t>
            </w:r>
            <w:r w:rsidRPr="0091593A">
              <w:rPr>
                <w:b/>
                <w:bCs/>
              </w:rPr>
              <w:t xml:space="preserve">( </w:t>
            </w:r>
            <w:hyperlink r:id="rId215" w:history="1">
              <w:r w:rsidRPr="0091593A">
                <w:rPr>
                  <w:rStyle w:val="Hyperlink"/>
                  <w:b/>
                  <w:bCs/>
                </w:rPr>
                <w:t xml:space="preserve">No. 1192 </w:t>
              </w:r>
            </w:hyperlink>
            <w:hyperlink r:id="rId216" w:history="1">
              <w:r w:rsidRPr="0091593A">
                <w:rPr>
                  <w:rStyle w:val="Hyperlink"/>
                  <w:b/>
                  <w:bCs/>
                </w:rPr>
                <w:t xml:space="preserve">of </w:t>
              </w:r>
            </w:hyperlink>
            <w:hyperlink r:id="rId217" w:history="1">
              <w:r w:rsidRPr="0091593A">
                <w:rPr>
                  <w:rStyle w:val="Hyperlink"/>
                  <w:b/>
                  <w:bCs/>
                </w:rPr>
                <w:t xml:space="preserve">02.12.2020 </w:t>
              </w:r>
            </w:hyperlink>
            <w:r w:rsidRPr="0091593A">
              <w:rPr>
                <w:b/>
                <w:bCs/>
              </w:rPr>
              <w:t>)</w:t>
            </w:r>
          </w:p>
        </w:tc>
      </w:tr>
      <w:tr w:rsidR="002C0C88" w:rsidRPr="002C0C88" w14:paraId="2969B05C" w14:textId="77777777" w:rsidTr="002C0C88">
        <w:tc>
          <w:tcPr>
            <w:tcW w:w="4981" w:type="dxa"/>
          </w:tcPr>
          <w:p w14:paraId="3F3E1682" w14:textId="77777777" w:rsidR="002C0C88" w:rsidRPr="002C0C88" w:rsidRDefault="002C0C88" w:rsidP="002C0C88"/>
        </w:tc>
        <w:tc>
          <w:tcPr>
            <w:tcW w:w="4982" w:type="dxa"/>
          </w:tcPr>
          <w:p w14:paraId="4BF24C66" w14:textId="4C8EB178" w:rsidR="002C0C88" w:rsidRPr="002C0C88" w:rsidRDefault="002C0C88" w:rsidP="002C0C88"/>
        </w:tc>
      </w:tr>
      <w:tr w:rsidR="002C0C88" w:rsidRPr="002C0C88" w14:paraId="554B16BC" w14:textId="77777777" w:rsidTr="002C0C88">
        <w:tc>
          <w:tcPr>
            <w:tcW w:w="4981" w:type="dxa"/>
          </w:tcPr>
          <w:p w14:paraId="569F81F4" w14:textId="77777777" w:rsidR="002C0C88" w:rsidRPr="002C0C88" w:rsidRDefault="002C0C88" w:rsidP="002C0C88">
            <w:r w:rsidRPr="002C0C88">
              <w:t>Expert comment</w:t>
            </w:r>
            <w:hyperlink r:id="rId218" w:anchor="pdd-comments" w:history="1">
              <w:r w:rsidRPr="002C0C88">
                <w:rPr>
                  <w:rStyle w:val="Hyperlink"/>
                </w:rPr>
                <w:t>User comments (0)</w:t>
              </w:r>
            </w:hyperlink>
          </w:p>
        </w:tc>
        <w:tc>
          <w:tcPr>
            <w:tcW w:w="4982" w:type="dxa"/>
          </w:tcPr>
          <w:p w14:paraId="404940E3" w14:textId="0D42E6E3" w:rsidR="002C0C88" w:rsidRPr="002C0C88" w:rsidRDefault="002C0C88" w:rsidP="002C0C88">
            <w:r w:rsidRPr="0091593A">
              <w:t xml:space="preserve">Expert comment </w:t>
            </w:r>
            <w:hyperlink r:id="rId219" w:anchor="pdd-comments" w:history="1">
              <w:r w:rsidRPr="0091593A">
                <w:rPr>
                  <w:rStyle w:val="Hyperlink"/>
                </w:rPr>
                <w:t xml:space="preserve">User </w:t>
              </w:r>
            </w:hyperlink>
            <w:hyperlink r:id="rId220" w:anchor="pdd-comments" w:history="1">
              <w:r w:rsidRPr="0091593A">
                <w:rPr>
                  <w:rStyle w:val="Hyperlink"/>
                </w:rPr>
                <w:t>comments (0)</w:t>
              </w:r>
            </w:hyperlink>
          </w:p>
        </w:tc>
      </w:tr>
      <w:tr w:rsidR="002C0C88" w:rsidRPr="002C0C88" w14:paraId="05801EA6" w14:textId="77777777" w:rsidTr="002C0C88">
        <w:tc>
          <w:tcPr>
            <w:tcW w:w="4981" w:type="dxa"/>
          </w:tcPr>
          <w:p w14:paraId="3CB41512" w14:textId="77777777" w:rsidR="002C0C88" w:rsidRPr="002C0C88" w:rsidRDefault="002C0C88" w:rsidP="002C0C88">
            <w:r w:rsidRPr="002C0C88">
              <w:t>History of changes</w:t>
            </w:r>
          </w:p>
        </w:tc>
        <w:tc>
          <w:tcPr>
            <w:tcW w:w="4982" w:type="dxa"/>
          </w:tcPr>
          <w:p w14:paraId="63992728" w14:textId="521DDAEB" w:rsidR="002C0C88" w:rsidRPr="002C0C88" w:rsidRDefault="002C0C88" w:rsidP="002C0C88">
            <w:r w:rsidRPr="0091593A">
              <w:t>History of changes</w:t>
            </w:r>
          </w:p>
        </w:tc>
      </w:tr>
      <w:tr w:rsidR="002C0C88" w:rsidRPr="002C0C88" w14:paraId="601E8E43" w14:textId="77777777" w:rsidTr="002C0C88">
        <w:tc>
          <w:tcPr>
            <w:tcW w:w="4981" w:type="dxa"/>
          </w:tcPr>
          <w:p w14:paraId="1F24761C" w14:textId="77777777" w:rsidR="002C0C88" w:rsidRPr="002C0C88" w:rsidRDefault="002C0C88" w:rsidP="002C0C88">
            <w:hyperlink r:id="rId221" w:tgtFrame="_blank" w:history="1">
              <w:r w:rsidRPr="002C0C88">
                <w:rPr>
                  <w:rStyle w:val="Hyperlink"/>
                </w:rPr>
                <w:t>в)</w:t>
              </w:r>
            </w:hyperlink>
            <w:r w:rsidRPr="002C0C88">
              <w:t xml:space="preserve">не буксирувати причепи; </w:t>
            </w:r>
            <w:r w:rsidRPr="002C0C88">
              <w:rPr>
                <w:b/>
                <w:bCs/>
              </w:rPr>
              <w:t>(</w:t>
            </w:r>
            <w:hyperlink r:id="rId222" w:history="1">
              <w:r w:rsidRPr="002C0C88">
                <w:rPr>
                  <w:rStyle w:val="Hyperlink"/>
                  <w:b/>
                  <w:bCs/>
                </w:rPr>
                <w:t>№ 1192 від 02.12.2020</w:t>
              </w:r>
            </w:hyperlink>
            <w:r w:rsidRPr="002C0C88">
              <w:rPr>
                <w:b/>
                <w:bCs/>
              </w:rPr>
              <w:t>)</w:t>
            </w:r>
          </w:p>
        </w:tc>
        <w:tc>
          <w:tcPr>
            <w:tcW w:w="4982" w:type="dxa"/>
          </w:tcPr>
          <w:p w14:paraId="54D3E5AA" w14:textId="5E64599D" w:rsidR="002C0C88" w:rsidRPr="002C0C88" w:rsidRDefault="002C0C88" w:rsidP="002C0C88">
            <w:hyperlink r:id="rId223" w:tgtFrame="_blank" w:history="1">
              <w:r w:rsidRPr="0091593A">
                <w:rPr>
                  <w:rStyle w:val="Hyperlink"/>
                </w:rPr>
                <w:t xml:space="preserve">c) </w:t>
              </w:r>
            </w:hyperlink>
            <w:r w:rsidRPr="0091593A">
              <w:t xml:space="preserve">not tow trailers ; </w:t>
            </w:r>
            <w:r w:rsidRPr="0091593A">
              <w:rPr>
                <w:b/>
                <w:bCs/>
              </w:rPr>
              <w:t xml:space="preserve">( </w:t>
            </w:r>
            <w:hyperlink r:id="rId224" w:history="1">
              <w:r w:rsidRPr="0091593A">
                <w:rPr>
                  <w:rStyle w:val="Hyperlink"/>
                  <w:b/>
                  <w:bCs/>
                </w:rPr>
                <w:t xml:space="preserve">No. 1192 </w:t>
              </w:r>
            </w:hyperlink>
            <w:hyperlink r:id="rId225" w:history="1">
              <w:r w:rsidRPr="0091593A">
                <w:rPr>
                  <w:rStyle w:val="Hyperlink"/>
                  <w:b/>
                  <w:bCs/>
                </w:rPr>
                <w:t xml:space="preserve">dated </w:t>
              </w:r>
            </w:hyperlink>
            <w:hyperlink r:id="rId226" w:history="1">
              <w:r w:rsidRPr="0091593A">
                <w:rPr>
                  <w:rStyle w:val="Hyperlink"/>
                  <w:b/>
                  <w:bCs/>
                </w:rPr>
                <w:t xml:space="preserve">02.12.2020 </w:t>
              </w:r>
            </w:hyperlink>
            <w:r w:rsidRPr="0091593A">
              <w:rPr>
                <w:b/>
                <w:bCs/>
              </w:rPr>
              <w:t>)</w:t>
            </w:r>
          </w:p>
        </w:tc>
      </w:tr>
      <w:tr w:rsidR="002C0C88" w:rsidRPr="002C0C88" w14:paraId="2DECC4BF" w14:textId="77777777" w:rsidTr="002C0C88">
        <w:tc>
          <w:tcPr>
            <w:tcW w:w="4981" w:type="dxa"/>
          </w:tcPr>
          <w:p w14:paraId="0F448293" w14:textId="77777777" w:rsidR="002C0C88" w:rsidRPr="002C0C88" w:rsidRDefault="002C0C88" w:rsidP="002C0C88"/>
        </w:tc>
        <w:tc>
          <w:tcPr>
            <w:tcW w:w="4982" w:type="dxa"/>
          </w:tcPr>
          <w:p w14:paraId="5251F9E6" w14:textId="4ACEB99F" w:rsidR="002C0C88" w:rsidRPr="002C0C88" w:rsidRDefault="002C0C88" w:rsidP="002C0C88"/>
        </w:tc>
      </w:tr>
      <w:tr w:rsidR="002C0C88" w:rsidRPr="002C0C88" w14:paraId="2F7C1F30" w14:textId="77777777" w:rsidTr="002C0C88">
        <w:tc>
          <w:tcPr>
            <w:tcW w:w="4981" w:type="dxa"/>
          </w:tcPr>
          <w:p w14:paraId="6F44A535" w14:textId="77777777" w:rsidR="002C0C88" w:rsidRPr="002C0C88" w:rsidRDefault="002C0C88" w:rsidP="002C0C88">
            <w:r w:rsidRPr="002C0C88">
              <w:lastRenderedPageBreak/>
              <w:t>Expert comment</w:t>
            </w:r>
            <w:hyperlink r:id="rId227" w:anchor="pdd-comments" w:history="1">
              <w:r w:rsidRPr="002C0C88">
                <w:rPr>
                  <w:rStyle w:val="Hyperlink"/>
                </w:rPr>
                <w:t>User comments (0)</w:t>
              </w:r>
            </w:hyperlink>
          </w:p>
        </w:tc>
        <w:tc>
          <w:tcPr>
            <w:tcW w:w="4982" w:type="dxa"/>
          </w:tcPr>
          <w:p w14:paraId="3782C995" w14:textId="4A486848" w:rsidR="002C0C88" w:rsidRPr="002C0C88" w:rsidRDefault="002C0C88" w:rsidP="002C0C88">
            <w:r w:rsidRPr="0091593A">
              <w:t xml:space="preserve">Expert comment </w:t>
            </w:r>
            <w:hyperlink r:id="rId228" w:anchor="pdd-comments" w:history="1">
              <w:r w:rsidRPr="0091593A">
                <w:rPr>
                  <w:rStyle w:val="Hyperlink"/>
                </w:rPr>
                <w:t xml:space="preserve">User </w:t>
              </w:r>
            </w:hyperlink>
            <w:hyperlink r:id="rId229" w:anchor="pdd-comments" w:history="1">
              <w:r w:rsidRPr="0091593A">
                <w:rPr>
                  <w:rStyle w:val="Hyperlink"/>
                </w:rPr>
                <w:t>comments (0)</w:t>
              </w:r>
            </w:hyperlink>
          </w:p>
        </w:tc>
      </w:tr>
      <w:tr w:rsidR="002C0C88" w:rsidRPr="002C0C88" w14:paraId="072144EB" w14:textId="77777777" w:rsidTr="002C0C88">
        <w:tc>
          <w:tcPr>
            <w:tcW w:w="4981" w:type="dxa"/>
          </w:tcPr>
          <w:p w14:paraId="47C547E8" w14:textId="77777777" w:rsidR="002C0C88" w:rsidRPr="002C0C88" w:rsidRDefault="002C0C88" w:rsidP="002C0C88">
            <w:r w:rsidRPr="002C0C88">
              <w:t>History of changes</w:t>
            </w:r>
          </w:p>
        </w:tc>
        <w:tc>
          <w:tcPr>
            <w:tcW w:w="4982" w:type="dxa"/>
          </w:tcPr>
          <w:p w14:paraId="76647674" w14:textId="55B0DAE4" w:rsidR="002C0C88" w:rsidRPr="002C0C88" w:rsidRDefault="002C0C88" w:rsidP="002C0C88">
            <w:r w:rsidRPr="0091593A">
              <w:t>History of changes</w:t>
            </w:r>
          </w:p>
        </w:tc>
      </w:tr>
      <w:tr w:rsidR="002C0C88" w:rsidRPr="002C0C88" w14:paraId="65CF59B0" w14:textId="77777777" w:rsidTr="002C0C88">
        <w:tc>
          <w:tcPr>
            <w:tcW w:w="4981" w:type="dxa"/>
          </w:tcPr>
          <w:p w14:paraId="225D99C1" w14:textId="77777777" w:rsidR="002C0C88" w:rsidRPr="002C0C88" w:rsidRDefault="002C0C88" w:rsidP="002C0C88">
            <w:hyperlink r:id="rId230" w:tgtFrame="_blank" w:history="1">
              <w:r w:rsidRPr="002C0C88">
                <w:rPr>
                  <w:rStyle w:val="Hyperlink"/>
                </w:rPr>
                <w:t>г)</w:t>
              </w:r>
            </w:hyperlink>
            <w:r w:rsidRPr="002C0C88">
              <w:t xml:space="preserve">не перевозити пасажирів.  </w:t>
            </w:r>
            <w:r w:rsidRPr="002C0C88">
              <w:rPr>
                <w:b/>
                <w:bCs/>
              </w:rPr>
              <w:t>(</w:t>
            </w:r>
            <w:hyperlink r:id="rId231" w:history="1">
              <w:r w:rsidRPr="002C0C88">
                <w:rPr>
                  <w:rStyle w:val="Hyperlink"/>
                  <w:b/>
                  <w:bCs/>
                </w:rPr>
                <w:t>№ 1192 від 02.12.2020</w:t>
              </w:r>
            </w:hyperlink>
            <w:r w:rsidRPr="002C0C88">
              <w:rPr>
                <w:b/>
                <w:bCs/>
              </w:rPr>
              <w:t>)</w:t>
            </w:r>
          </w:p>
        </w:tc>
        <w:tc>
          <w:tcPr>
            <w:tcW w:w="4982" w:type="dxa"/>
          </w:tcPr>
          <w:p w14:paraId="7BE0454B" w14:textId="7CCA5097" w:rsidR="002C0C88" w:rsidRPr="002C0C88" w:rsidRDefault="002C0C88" w:rsidP="002C0C88">
            <w:hyperlink r:id="rId232" w:tgtFrame="_blank" w:history="1">
              <w:r w:rsidRPr="0091593A">
                <w:rPr>
                  <w:rStyle w:val="Hyperlink"/>
                </w:rPr>
                <w:t xml:space="preserve">d) </w:t>
              </w:r>
            </w:hyperlink>
            <w:r w:rsidRPr="0091593A">
              <w:t xml:space="preserve">no carry passengers . </w:t>
            </w:r>
            <w:r w:rsidRPr="0091593A">
              <w:rPr>
                <w:b/>
                <w:bCs/>
              </w:rPr>
              <w:t xml:space="preserve">( </w:t>
            </w:r>
            <w:hyperlink r:id="rId233" w:history="1">
              <w:r w:rsidRPr="0091593A">
                <w:rPr>
                  <w:rStyle w:val="Hyperlink"/>
                  <w:b/>
                  <w:bCs/>
                </w:rPr>
                <w:t xml:space="preserve">No. 1192 </w:t>
              </w:r>
            </w:hyperlink>
            <w:hyperlink r:id="rId234" w:history="1">
              <w:r w:rsidRPr="0091593A">
                <w:rPr>
                  <w:rStyle w:val="Hyperlink"/>
                  <w:b/>
                  <w:bCs/>
                </w:rPr>
                <w:t xml:space="preserve">dated </w:t>
              </w:r>
            </w:hyperlink>
            <w:hyperlink r:id="rId235" w:history="1">
              <w:r w:rsidRPr="0091593A">
                <w:rPr>
                  <w:rStyle w:val="Hyperlink"/>
                  <w:b/>
                  <w:bCs/>
                </w:rPr>
                <w:t xml:space="preserve">02.12.2020 </w:t>
              </w:r>
            </w:hyperlink>
            <w:r w:rsidRPr="0091593A">
              <w:rPr>
                <w:b/>
                <w:bCs/>
              </w:rPr>
              <w:t>)</w:t>
            </w:r>
          </w:p>
        </w:tc>
      </w:tr>
      <w:tr w:rsidR="002C0C88" w:rsidRPr="002C0C88" w14:paraId="324A0427" w14:textId="77777777" w:rsidTr="002C0C88">
        <w:tc>
          <w:tcPr>
            <w:tcW w:w="4981" w:type="dxa"/>
          </w:tcPr>
          <w:p w14:paraId="5EB09020" w14:textId="77777777" w:rsidR="002C0C88" w:rsidRPr="002C0C88" w:rsidRDefault="002C0C88" w:rsidP="002C0C88"/>
        </w:tc>
        <w:tc>
          <w:tcPr>
            <w:tcW w:w="4982" w:type="dxa"/>
          </w:tcPr>
          <w:p w14:paraId="3695F7A3" w14:textId="7882A30B" w:rsidR="002C0C88" w:rsidRPr="002C0C88" w:rsidRDefault="002C0C88" w:rsidP="002C0C88"/>
        </w:tc>
      </w:tr>
      <w:tr w:rsidR="002C0C88" w:rsidRPr="002C0C88" w14:paraId="591CFB8D" w14:textId="77777777" w:rsidTr="002C0C88">
        <w:tc>
          <w:tcPr>
            <w:tcW w:w="4981" w:type="dxa"/>
          </w:tcPr>
          <w:p w14:paraId="5C8E2123" w14:textId="77777777" w:rsidR="002C0C88" w:rsidRPr="002C0C88" w:rsidRDefault="002C0C88" w:rsidP="002C0C88">
            <w:r w:rsidRPr="002C0C88">
              <w:t>Expert comment</w:t>
            </w:r>
            <w:hyperlink r:id="rId236" w:anchor="pdd-comments" w:history="1">
              <w:r w:rsidRPr="002C0C88">
                <w:rPr>
                  <w:rStyle w:val="Hyperlink"/>
                </w:rPr>
                <w:t>User comments (0)</w:t>
              </w:r>
            </w:hyperlink>
          </w:p>
        </w:tc>
        <w:tc>
          <w:tcPr>
            <w:tcW w:w="4982" w:type="dxa"/>
          </w:tcPr>
          <w:p w14:paraId="539A14CE" w14:textId="48EB4B2C" w:rsidR="002C0C88" w:rsidRPr="002C0C88" w:rsidRDefault="002C0C88" w:rsidP="002C0C88">
            <w:r w:rsidRPr="0091593A">
              <w:t xml:space="preserve">Expert comment </w:t>
            </w:r>
            <w:hyperlink r:id="rId237" w:anchor="pdd-comments" w:history="1">
              <w:r w:rsidRPr="0091593A">
                <w:rPr>
                  <w:rStyle w:val="Hyperlink"/>
                </w:rPr>
                <w:t xml:space="preserve">User </w:t>
              </w:r>
            </w:hyperlink>
            <w:hyperlink r:id="rId238" w:anchor="pdd-comments" w:history="1">
              <w:r w:rsidRPr="0091593A">
                <w:rPr>
                  <w:rStyle w:val="Hyperlink"/>
                </w:rPr>
                <w:t>comments (0)</w:t>
              </w:r>
            </w:hyperlink>
          </w:p>
        </w:tc>
      </w:tr>
      <w:tr w:rsidR="002C0C88" w:rsidRPr="002C0C88" w14:paraId="66439FEF" w14:textId="77777777" w:rsidTr="002C0C88">
        <w:tc>
          <w:tcPr>
            <w:tcW w:w="4981" w:type="dxa"/>
          </w:tcPr>
          <w:p w14:paraId="47EB2C76" w14:textId="77777777" w:rsidR="002C0C88" w:rsidRPr="002C0C88" w:rsidRDefault="002C0C88" w:rsidP="002C0C88">
            <w:r w:rsidRPr="002C0C88">
              <w:t>History of changes</w:t>
            </w:r>
          </w:p>
        </w:tc>
        <w:tc>
          <w:tcPr>
            <w:tcW w:w="4982" w:type="dxa"/>
          </w:tcPr>
          <w:p w14:paraId="24157559" w14:textId="05AFB2DA" w:rsidR="002C0C88" w:rsidRPr="002C0C88" w:rsidRDefault="002C0C88" w:rsidP="002C0C88">
            <w:r w:rsidRPr="0091593A">
              <w:t>History of changes</w:t>
            </w:r>
          </w:p>
        </w:tc>
      </w:tr>
      <w:tr w:rsidR="002C0C88" w:rsidRPr="002C0C88" w14:paraId="589E02D2" w14:textId="77777777" w:rsidTr="002C0C88">
        <w:tc>
          <w:tcPr>
            <w:tcW w:w="4981" w:type="dxa"/>
          </w:tcPr>
          <w:p w14:paraId="4B5B9467" w14:textId="77777777" w:rsidR="002C0C88" w:rsidRPr="002C0C88" w:rsidRDefault="002C0C88" w:rsidP="002C0C88"/>
        </w:tc>
        <w:tc>
          <w:tcPr>
            <w:tcW w:w="4982" w:type="dxa"/>
          </w:tcPr>
          <w:p w14:paraId="13590192" w14:textId="406CFCD5" w:rsidR="002C0C88" w:rsidRPr="002C0C88" w:rsidRDefault="002C0C88" w:rsidP="002C0C88"/>
        </w:tc>
      </w:tr>
      <w:tr w:rsidR="002C0C88" w:rsidRPr="002C0C88" w14:paraId="2F9A7205" w14:textId="77777777" w:rsidTr="002C0C88">
        <w:tc>
          <w:tcPr>
            <w:tcW w:w="4981" w:type="dxa"/>
          </w:tcPr>
          <w:p w14:paraId="40DF28C0" w14:textId="77777777" w:rsidR="002C0C88" w:rsidRPr="002C0C88" w:rsidRDefault="002C0C88" w:rsidP="002C0C88">
            <w:hyperlink r:id="rId239" w:tgtFrame="_blank" w:history="1">
              <w:r w:rsidRPr="002C0C88">
                <w:rPr>
                  <w:rStyle w:val="Hyperlink"/>
                </w:rPr>
                <w:t>4.21.</w:t>
              </w:r>
            </w:hyperlink>
            <w:r w:rsidRPr="002C0C88">
              <w:t xml:space="preserve">Крісла колісні повинні бути обладнані світловідбивними пристроями, а під час руху в темний час доби по краю проїзної частини дороги, вулиці чи узбіччю - зовнішніми світловими приладами. </w:t>
            </w:r>
            <w:r w:rsidRPr="002C0C88">
              <w:rPr>
                <w:b/>
                <w:bCs/>
              </w:rPr>
              <w:t>(</w:t>
            </w:r>
            <w:hyperlink r:id="rId240" w:history="1">
              <w:r w:rsidRPr="002C0C88">
                <w:rPr>
                  <w:rStyle w:val="Hyperlink"/>
                  <w:b/>
                  <w:bCs/>
                </w:rPr>
                <w:t>№ 1192 від 02.12.2020</w:t>
              </w:r>
            </w:hyperlink>
            <w:r w:rsidRPr="002C0C88">
              <w:rPr>
                <w:b/>
                <w:bCs/>
              </w:rPr>
              <w:t>)</w:t>
            </w:r>
          </w:p>
        </w:tc>
        <w:tc>
          <w:tcPr>
            <w:tcW w:w="4982" w:type="dxa"/>
          </w:tcPr>
          <w:p w14:paraId="4C2B2E42" w14:textId="302C5497" w:rsidR="002C0C88" w:rsidRPr="002C0C88" w:rsidRDefault="002C0C88" w:rsidP="002C0C88">
            <w:hyperlink r:id="rId241" w:tgtFrame="_blank" w:history="1">
              <w:r w:rsidRPr="0091593A">
                <w:rPr>
                  <w:rStyle w:val="Hyperlink"/>
                </w:rPr>
                <w:t xml:space="preserve">4.21 </w:t>
              </w:r>
            </w:hyperlink>
            <w:r w:rsidRPr="0091593A">
              <w:t xml:space="preserve">. Wheelchairs must be equipped reflective devices , and under time movement in the dark time days on edge travel ticket parts roads , streets or roadside - external luminous devices . </w:t>
            </w:r>
            <w:r w:rsidRPr="0091593A">
              <w:rPr>
                <w:b/>
                <w:bCs/>
              </w:rPr>
              <w:t xml:space="preserve">( </w:t>
            </w:r>
            <w:hyperlink r:id="rId242" w:history="1">
              <w:r w:rsidRPr="0091593A">
                <w:rPr>
                  <w:rStyle w:val="Hyperlink"/>
                  <w:b/>
                  <w:bCs/>
                </w:rPr>
                <w:t xml:space="preserve">No. 1192 </w:t>
              </w:r>
            </w:hyperlink>
            <w:hyperlink r:id="rId243" w:history="1">
              <w:r w:rsidRPr="0091593A">
                <w:rPr>
                  <w:rStyle w:val="Hyperlink"/>
                  <w:b/>
                  <w:bCs/>
                </w:rPr>
                <w:t xml:space="preserve">dated </w:t>
              </w:r>
            </w:hyperlink>
            <w:hyperlink r:id="rId244" w:history="1">
              <w:r w:rsidRPr="0091593A">
                <w:rPr>
                  <w:rStyle w:val="Hyperlink"/>
                  <w:b/>
                  <w:bCs/>
                </w:rPr>
                <w:t xml:space="preserve">02.12.2020 </w:t>
              </w:r>
            </w:hyperlink>
            <w:r w:rsidRPr="0091593A">
              <w:rPr>
                <w:b/>
                <w:bCs/>
              </w:rPr>
              <w:t>)</w:t>
            </w:r>
          </w:p>
        </w:tc>
      </w:tr>
      <w:tr w:rsidR="002C0C88" w:rsidRPr="002C0C88" w14:paraId="60C841D0" w14:textId="77777777" w:rsidTr="002C0C88">
        <w:tc>
          <w:tcPr>
            <w:tcW w:w="4981" w:type="dxa"/>
          </w:tcPr>
          <w:p w14:paraId="5314EDB3" w14:textId="77777777" w:rsidR="002C0C88" w:rsidRPr="002C0C88" w:rsidRDefault="002C0C88" w:rsidP="002C0C88"/>
        </w:tc>
        <w:tc>
          <w:tcPr>
            <w:tcW w:w="4982" w:type="dxa"/>
          </w:tcPr>
          <w:p w14:paraId="64EFDB98" w14:textId="2FB5FD32" w:rsidR="002C0C88" w:rsidRPr="002C0C88" w:rsidRDefault="002C0C88" w:rsidP="002C0C88"/>
        </w:tc>
      </w:tr>
      <w:tr w:rsidR="002C0C88" w:rsidRPr="002C0C88" w14:paraId="7DA52418" w14:textId="77777777" w:rsidTr="002C0C88">
        <w:tc>
          <w:tcPr>
            <w:tcW w:w="4981" w:type="dxa"/>
          </w:tcPr>
          <w:p w14:paraId="7D91C278" w14:textId="77777777" w:rsidR="002C0C88" w:rsidRPr="002C0C88" w:rsidRDefault="002C0C88" w:rsidP="002C0C88">
            <w:r w:rsidRPr="002C0C88">
              <w:t>Expert comment</w:t>
            </w:r>
            <w:hyperlink r:id="rId245" w:anchor="pdd-comments" w:history="1">
              <w:r w:rsidRPr="002C0C88">
                <w:rPr>
                  <w:rStyle w:val="Hyperlink"/>
                </w:rPr>
                <w:t>User comments (0)</w:t>
              </w:r>
            </w:hyperlink>
          </w:p>
        </w:tc>
        <w:tc>
          <w:tcPr>
            <w:tcW w:w="4982" w:type="dxa"/>
          </w:tcPr>
          <w:p w14:paraId="5BDE63BD" w14:textId="0C10AAD2" w:rsidR="002C0C88" w:rsidRPr="002C0C88" w:rsidRDefault="002C0C88" w:rsidP="002C0C88">
            <w:r w:rsidRPr="0091593A">
              <w:t xml:space="preserve">Expert comment </w:t>
            </w:r>
            <w:hyperlink r:id="rId246" w:anchor="pdd-comments" w:history="1">
              <w:r w:rsidRPr="0091593A">
                <w:rPr>
                  <w:rStyle w:val="Hyperlink"/>
                </w:rPr>
                <w:t xml:space="preserve">User </w:t>
              </w:r>
            </w:hyperlink>
            <w:hyperlink r:id="rId247" w:anchor="pdd-comments" w:history="1">
              <w:r w:rsidRPr="0091593A">
                <w:rPr>
                  <w:rStyle w:val="Hyperlink"/>
                </w:rPr>
                <w:t>comments (0)</w:t>
              </w:r>
            </w:hyperlink>
          </w:p>
        </w:tc>
      </w:tr>
      <w:tr w:rsidR="002C0C88" w:rsidRPr="002C0C88" w14:paraId="2B0B2E77" w14:textId="77777777" w:rsidTr="002C0C88">
        <w:tc>
          <w:tcPr>
            <w:tcW w:w="4981" w:type="dxa"/>
          </w:tcPr>
          <w:p w14:paraId="4366B623" w14:textId="77777777" w:rsidR="002C0C88" w:rsidRPr="002C0C88" w:rsidRDefault="002C0C88" w:rsidP="002C0C88">
            <w:r w:rsidRPr="002C0C88">
              <w:t>History of changes</w:t>
            </w:r>
          </w:p>
        </w:tc>
        <w:tc>
          <w:tcPr>
            <w:tcW w:w="4982" w:type="dxa"/>
          </w:tcPr>
          <w:p w14:paraId="56663BA6" w14:textId="76760118" w:rsidR="002C0C88" w:rsidRPr="002C0C88" w:rsidRDefault="002C0C88" w:rsidP="002C0C88">
            <w:r w:rsidRPr="0091593A">
              <w:t>History of changes</w:t>
            </w:r>
          </w:p>
        </w:tc>
      </w:tr>
      <w:tr w:rsidR="002C0C88" w:rsidRPr="002C0C88" w14:paraId="796C7151" w14:textId="77777777" w:rsidTr="002C0C88">
        <w:tc>
          <w:tcPr>
            <w:tcW w:w="4981" w:type="dxa"/>
          </w:tcPr>
          <w:p w14:paraId="43B0D4BE" w14:textId="77777777" w:rsidR="002C0C88" w:rsidRPr="002C0C88" w:rsidRDefault="002C0C88" w:rsidP="002C0C88"/>
        </w:tc>
        <w:tc>
          <w:tcPr>
            <w:tcW w:w="4982" w:type="dxa"/>
          </w:tcPr>
          <w:p w14:paraId="71DE54E9" w14:textId="77777777" w:rsidR="002C0C88" w:rsidRPr="002C0C88" w:rsidRDefault="002C0C88" w:rsidP="002C0C88"/>
        </w:tc>
      </w:tr>
    </w:tbl>
    <w:p w14:paraId="453BFC08" w14:textId="77777777" w:rsidR="008C3769" w:rsidRDefault="008C3769" w:rsidP="002C0C88"/>
    <w:sectPr w:rsidR="008C3769">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52E9AAA-2998-4001-AB35-EEADD22A002A}"/>
    <w:docVar w:name="dgnword-eventsink" w:val="2283341625744"/>
  </w:docVars>
  <w:rsids>
    <w:rsidRoot w:val="006927C3"/>
    <w:rsid w:val="00046306"/>
    <w:rsid w:val="002C0C88"/>
    <w:rsid w:val="00664185"/>
    <w:rsid w:val="006927C3"/>
    <w:rsid w:val="006E76CC"/>
    <w:rsid w:val="007361AF"/>
    <w:rsid w:val="008468F4"/>
    <w:rsid w:val="008C3769"/>
    <w:rsid w:val="00BF0805"/>
    <w:rsid w:val="00E0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1866"/>
  <w15:chartTrackingRefBased/>
  <w15:docId w15:val="{D6BA3741-FA16-44C9-AF80-0DDB7395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7C3"/>
    <w:rPr>
      <w:rFonts w:eastAsiaTheme="majorEastAsia" w:cstheme="majorBidi"/>
      <w:color w:val="272727" w:themeColor="text1" w:themeTint="D8"/>
    </w:rPr>
  </w:style>
  <w:style w:type="paragraph" w:styleId="Title">
    <w:name w:val="Title"/>
    <w:basedOn w:val="Normal"/>
    <w:next w:val="Normal"/>
    <w:link w:val="TitleChar"/>
    <w:uiPriority w:val="10"/>
    <w:qFormat/>
    <w:rsid w:val="0069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7C3"/>
    <w:pPr>
      <w:spacing w:before="160"/>
      <w:jc w:val="center"/>
    </w:pPr>
    <w:rPr>
      <w:i/>
      <w:iCs/>
      <w:color w:val="404040" w:themeColor="text1" w:themeTint="BF"/>
    </w:rPr>
  </w:style>
  <w:style w:type="character" w:customStyle="1" w:styleId="QuoteChar">
    <w:name w:val="Quote Char"/>
    <w:basedOn w:val="DefaultParagraphFont"/>
    <w:link w:val="Quote"/>
    <w:uiPriority w:val="29"/>
    <w:rsid w:val="006927C3"/>
    <w:rPr>
      <w:i/>
      <w:iCs/>
      <w:color w:val="404040" w:themeColor="text1" w:themeTint="BF"/>
    </w:rPr>
  </w:style>
  <w:style w:type="paragraph" w:styleId="ListParagraph">
    <w:name w:val="List Paragraph"/>
    <w:basedOn w:val="Normal"/>
    <w:uiPriority w:val="34"/>
    <w:qFormat/>
    <w:rsid w:val="006927C3"/>
    <w:pPr>
      <w:ind w:left="720"/>
      <w:contextualSpacing/>
    </w:pPr>
  </w:style>
  <w:style w:type="character" w:styleId="IntenseEmphasis">
    <w:name w:val="Intense Emphasis"/>
    <w:basedOn w:val="DefaultParagraphFont"/>
    <w:uiPriority w:val="21"/>
    <w:qFormat/>
    <w:rsid w:val="006927C3"/>
    <w:rPr>
      <w:i/>
      <w:iCs/>
      <w:color w:val="2F5496" w:themeColor="accent1" w:themeShade="BF"/>
    </w:rPr>
  </w:style>
  <w:style w:type="paragraph" w:styleId="IntenseQuote">
    <w:name w:val="Intense Quote"/>
    <w:basedOn w:val="Normal"/>
    <w:next w:val="Normal"/>
    <w:link w:val="IntenseQuoteChar"/>
    <w:uiPriority w:val="30"/>
    <w:qFormat/>
    <w:rsid w:val="00692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7C3"/>
    <w:rPr>
      <w:i/>
      <w:iCs/>
      <w:color w:val="2F5496" w:themeColor="accent1" w:themeShade="BF"/>
    </w:rPr>
  </w:style>
  <w:style w:type="character" w:styleId="IntenseReference">
    <w:name w:val="Intense Reference"/>
    <w:basedOn w:val="DefaultParagraphFont"/>
    <w:uiPriority w:val="32"/>
    <w:qFormat/>
    <w:rsid w:val="006927C3"/>
    <w:rPr>
      <w:b/>
      <w:bCs/>
      <w:smallCaps/>
      <w:color w:val="2F5496" w:themeColor="accent1" w:themeShade="BF"/>
      <w:spacing w:val="5"/>
    </w:rPr>
  </w:style>
  <w:style w:type="character" w:styleId="Hyperlink">
    <w:name w:val="Hyperlink"/>
    <w:basedOn w:val="DefaultParagraphFont"/>
    <w:uiPriority w:val="99"/>
    <w:unhideWhenUsed/>
    <w:rsid w:val="006927C3"/>
    <w:rPr>
      <w:color w:val="0563C1" w:themeColor="hyperlink"/>
      <w:u w:val="single"/>
    </w:rPr>
  </w:style>
  <w:style w:type="character" w:styleId="UnresolvedMention">
    <w:name w:val="Unresolved Mention"/>
    <w:basedOn w:val="DefaultParagraphFont"/>
    <w:uiPriority w:val="99"/>
    <w:semiHidden/>
    <w:unhideWhenUsed/>
    <w:rsid w:val="006927C3"/>
    <w:rPr>
      <w:color w:val="605E5C"/>
      <w:shd w:val="clear" w:color="auto" w:fill="E1DFDD"/>
    </w:rPr>
  </w:style>
  <w:style w:type="table" w:styleId="TableGrid">
    <w:name w:val="Table Grid"/>
    <w:basedOn w:val="TableNormal"/>
    <w:uiPriority w:val="39"/>
    <w:rsid w:val="002C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39665">
      <w:bodyDiv w:val="1"/>
      <w:marLeft w:val="0"/>
      <w:marRight w:val="0"/>
      <w:marTop w:val="0"/>
      <w:marBottom w:val="0"/>
      <w:divBdr>
        <w:top w:val="none" w:sz="0" w:space="0" w:color="auto"/>
        <w:left w:val="none" w:sz="0" w:space="0" w:color="auto"/>
        <w:bottom w:val="none" w:sz="0" w:space="0" w:color="auto"/>
        <w:right w:val="none" w:sz="0" w:space="0" w:color="auto"/>
      </w:divBdr>
      <w:divsChild>
        <w:div w:id="2058315234">
          <w:marLeft w:val="0"/>
          <w:marRight w:val="0"/>
          <w:marTop w:val="0"/>
          <w:marBottom w:val="0"/>
          <w:divBdr>
            <w:top w:val="none" w:sz="0" w:space="0" w:color="auto"/>
            <w:left w:val="none" w:sz="0" w:space="0" w:color="auto"/>
            <w:bottom w:val="none" w:sz="0" w:space="0" w:color="auto"/>
            <w:right w:val="none" w:sz="0" w:space="0" w:color="auto"/>
          </w:divBdr>
        </w:div>
        <w:div w:id="1335953443">
          <w:marLeft w:val="0"/>
          <w:marRight w:val="0"/>
          <w:marTop w:val="0"/>
          <w:marBottom w:val="0"/>
          <w:divBdr>
            <w:top w:val="none" w:sz="0" w:space="0" w:color="auto"/>
            <w:left w:val="none" w:sz="0" w:space="0" w:color="auto"/>
            <w:bottom w:val="none" w:sz="0" w:space="0" w:color="auto"/>
            <w:right w:val="none" w:sz="0" w:space="0" w:color="auto"/>
          </w:divBdr>
          <w:divsChild>
            <w:div w:id="1018628260">
              <w:marLeft w:val="0"/>
              <w:marRight w:val="0"/>
              <w:marTop w:val="0"/>
              <w:marBottom w:val="0"/>
              <w:divBdr>
                <w:top w:val="none" w:sz="0" w:space="0" w:color="auto"/>
                <w:left w:val="none" w:sz="0" w:space="0" w:color="auto"/>
                <w:bottom w:val="none" w:sz="0" w:space="0" w:color="auto"/>
                <w:right w:val="none" w:sz="0" w:space="0" w:color="auto"/>
              </w:divBdr>
            </w:div>
            <w:div w:id="246886205">
              <w:marLeft w:val="0"/>
              <w:marRight w:val="0"/>
              <w:marTop w:val="0"/>
              <w:marBottom w:val="0"/>
              <w:divBdr>
                <w:top w:val="none" w:sz="0" w:space="0" w:color="auto"/>
                <w:left w:val="none" w:sz="0" w:space="0" w:color="auto"/>
                <w:bottom w:val="none" w:sz="0" w:space="0" w:color="auto"/>
                <w:right w:val="none" w:sz="0" w:space="0" w:color="auto"/>
              </w:divBdr>
            </w:div>
          </w:divsChild>
        </w:div>
        <w:div w:id="1330257052">
          <w:marLeft w:val="0"/>
          <w:marRight w:val="0"/>
          <w:marTop w:val="0"/>
          <w:marBottom w:val="0"/>
          <w:divBdr>
            <w:top w:val="none" w:sz="0" w:space="0" w:color="auto"/>
            <w:left w:val="none" w:sz="0" w:space="0" w:color="auto"/>
            <w:bottom w:val="none" w:sz="0" w:space="0" w:color="auto"/>
            <w:right w:val="none" w:sz="0" w:space="0" w:color="auto"/>
          </w:divBdr>
          <w:divsChild>
            <w:div w:id="681246911">
              <w:marLeft w:val="0"/>
              <w:marRight w:val="0"/>
              <w:marTop w:val="0"/>
              <w:marBottom w:val="0"/>
              <w:divBdr>
                <w:top w:val="none" w:sz="0" w:space="0" w:color="auto"/>
                <w:left w:val="none" w:sz="0" w:space="0" w:color="auto"/>
                <w:bottom w:val="none" w:sz="0" w:space="0" w:color="auto"/>
                <w:right w:val="none" w:sz="0" w:space="0" w:color="auto"/>
              </w:divBdr>
            </w:div>
            <w:div w:id="920262739">
              <w:marLeft w:val="0"/>
              <w:marRight w:val="0"/>
              <w:marTop w:val="0"/>
              <w:marBottom w:val="0"/>
              <w:divBdr>
                <w:top w:val="none" w:sz="0" w:space="0" w:color="auto"/>
                <w:left w:val="none" w:sz="0" w:space="0" w:color="auto"/>
                <w:bottom w:val="none" w:sz="0" w:space="0" w:color="auto"/>
                <w:right w:val="none" w:sz="0" w:space="0" w:color="auto"/>
              </w:divBdr>
            </w:div>
            <w:div w:id="634220568">
              <w:marLeft w:val="0"/>
              <w:marRight w:val="0"/>
              <w:marTop w:val="0"/>
              <w:marBottom w:val="0"/>
              <w:divBdr>
                <w:top w:val="none" w:sz="0" w:space="0" w:color="auto"/>
                <w:left w:val="none" w:sz="0" w:space="0" w:color="auto"/>
                <w:bottom w:val="none" w:sz="0" w:space="0" w:color="auto"/>
                <w:right w:val="none" w:sz="0" w:space="0" w:color="auto"/>
              </w:divBdr>
            </w:div>
            <w:div w:id="1895388595">
              <w:marLeft w:val="0"/>
              <w:marRight w:val="0"/>
              <w:marTop w:val="0"/>
              <w:marBottom w:val="0"/>
              <w:divBdr>
                <w:top w:val="none" w:sz="0" w:space="0" w:color="auto"/>
                <w:left w:val="none" w:sz="0" w:space="0" w:color="auto"/>
                <w:bottom w:val="none" w:sz="0" w:space="0" w:color="auto"/>
                <w:right w:val="none" w:sz="0" w:space="0" w:color="auto"/>
              </w:divBdr>
            </w:div>
          </w:divsChild>
        </w:div>
        <w:div w:id="1080520548">
          <w:marLeft w:val="0"/>
          <w:marRight w:val="0"/>
          <w:marTop w:val="0"/>
          <w:marBottom w:val="0"/>
          <w:divBdr>
            <w:top w:val="none" w:sz="0" w:space="0" w:color="auto"/>
            <w:left w:val="none" w:sz="0" w:space="0" w:color="auto"/>
            <w:bottom w:val="none" w:sz="0" w:space="0" w:color="auto"/>
            <w:right w:val="none" w:sz="0" w:space="0" w:color="auto"/>
          </w:divBdr>
          <w:divsChild>
            <w:div w:id="283073535">
              <w:marLeft w:val="0"/>
              <w:marRight w:val="0"/>
              <w:marTop w:val="0"/>
              <w:marBottom w:val="0"/>
              <w:divBdr>
                <w:top w:val="none" w:sz="0" w:space="0" w:color="auto"/>
                <w:left w:val="none" w:sz="0" w:space="0" w:color="auto"/>
                <w:bottom w:val="none" w:sz="0" w:space="0" w:color="auto"/>
                <w:right w:val="none" w:sz="0" w:space="0" w:color="auto"/>
              </w:divBdr>
            </w:div>
            <w:div w:id="2052266129">
              <w:marLeft w:val="0"/>
              <w:marRight w:val="0"/>
              <w:marTop w:val="0"/>
              <w:marBottom w:val="0"/>
              <w:divBdr>
                <w:top w:val="none" w:sz="0" w:space="0" w:color="auto"/>
                <w:left w:val="none" w:sz="0" w:space="0" w:color="auto"/>
                <w:bottom w:val="none" w:sz="0" w:space="0" w:color="auto"/>
                <w:right w:val="none" w:sz="0" w:space="0" w:color="auto"/>
              </w:divBdr>
            </w:div>
            <w:div w:id="1885291841">
              <w:marLeft w:val="0"/>
              <w:marRight w:val="0"/>
              <w:marTop w:val="0"/>
              <w:marBottom w:val="0"/>
              <w:divBdr>
                <w:top w:val="none" w:sz="0" w:space="0" w:color="auto"/>
                <w:left w:val="none" w:sz="0" w:space="0" w:color="auto"/>
                <w:bottom w:val="none" w:sz="0" w:space="0" w:color="auto"/>
                <w:right w:val="none" w:sz="0" w:space="0" w:color="auto"/>
              </w:divBdr>
            </w:div>
            <w:div w:id="1896314937">
              <w:marLeft w:val="0"/>
              <w:marRight w:val="0"/>
              <w:marTop w:val="0"/>
              <w:marBottom w:val="0"/>
              <w:divBdr>
                <w:top w:val="none" w:sz="0" w:space="0" w:color="auto"/>
                <w:left w:val="none" w:sz="0" w:space="0" w:color="auto"/>
                <w:bottom w:val="none" w:sz="0" w:space="0" w:color="auto"/>
                <w:right w:val="none" w:sz="0" w:space="0" w:color="auto"/>
              </w:divBdr>
            </w:div>
          </w:divsChild>
        </w:div>
        <w:div w:id="826899924">
          <w:marLeft w:val="0"/>
          <w:marRight w:val="0"/>
          <w:marTop w:val="0"/>
          <w:marBottom w:val="0"/>
          <w:divBdr>
            <w:top w:val="none" w:sz="0" w:space="0" w:color="auto"/>
            <w:left w:val="none" w:sz="0" w:space="0" w:color="auto"/>
            <w:bottom w:val="none" w:sz="0" w:space="0" w:color="auto"/>
            <w:right w:val="none" w:sz="0" w:space="0" w:color="auto"/>
          </w:divBdr>
          <w:divsChild>
            <w:div w:id="1754549672">
              <w:marLeft w:val="0"/>
              <w:marRight w:val="0"/>
              <w:marTop w:val="0"/>
              <w:marBottom w:val="0"/>
              <w:divBdr>
                <w:top w:val="none" w:sz="0" w:space="0" w:color="auto"/>
                <w:left w:val="none" w:sz="0" w:space="0" w:color="auto"/>
                <w:bottom w:val="none" w:sz="0" w:space="0" w:color="auto"/>
                <w:right w:val="none" w:sz="0" w:space="0" w:color="auto"/>
              </w:divBdr>
            </w:div>
            <w:div w:id="1210922941">
              <w:marLeft w:val="0"/>
              <w:marRight w:val="0"/>
              <w:marTop w:val="0"/>
              <w:marBottom w:val="0"/>
              <w:divBdr>
                <w:top w:val="none" w:sz="0" w:space="0" w:color="auto"/>
                <w:left w:val="none" w:sz="0" w:space="0" w:color="auto"/>
                <w:bottom w:val="none" w:sz="0" w:space="0" w:color="auto"/>
                <w:right w:val="none" w:sz="0" w:space="0" w:color="auto"/>
              </w:divBdr>
            </w:div>
            <w:div w:id="1683051829">
              <w:marLeft w:val="0"/>
              <w:marRight w:val="0"/>
              <w:marTop w:val="0"/>
              <w:marBottom w:val="0"/>
              <w:divBdr>
                <w:top w:val="none" w:sz="0" w:space="0" w:color="auto"/>
                <w:left w:val="none" w:sz="0" w:space="0" w:color="auto"/>
                <w:bottom w:val="none" w:sz="0" w:space="0" w:color="auto"/>
                <w:right w:val="none" w:sz="0" w:space="0" w:color="auto"/>
              </w:divBdr>
            </w:div>
            <w:div w:id="1982029712">
              <w:marLeft w:val="0"/>
              <w:marRight w:val="0"/>
              <w:marTop w:val="0"/>
              <w:marBottom w:val="0"/>
              <w:divBdr>
                <w:top w:val="none" w:sz="0" w:space="0" w:color="auto"/>
                <w:left w:val="none" w:sz="0" w:space="0" w:color="auto"/>
                <w:bottom w:val="none" w:sz="0" w:space="0" w:color="auto"/>
                <w:right w:val="none" w:sz="0" w:space="0" w:color="auto"/>
              </w:divBdr>
            </w:div>
          </w:divsChild>
        </w:div>
        <w:div w:id="1755544274">
          <w:marLeft w:val="0"/>
          <w:marRight w:val="0"/>
          <w:marTop w:val="0"/>
          <w:marBottom w:val="0"/>
          <w:divBdr>
            <w:top w:val="none" w:sz="0" w:space="0" w:color="auto"/>
            <w:left w:val="none" w:sz="0" w:space="0" w:color="auto"/>
            <w:bottom w:val="none" w:sz="0" w:space="0" w:color="auto"/>
            <w:right w:val="none" w:sz="0" w:space="0" w:color="auto"/>
          </w:divBdr>
          <w:divsChild>
            <w:div w:id="1587031477">
              <w:marLeft w:val="0"/>
              <w:marRight w:val="0"/>
              <w:marTop w:val="0"/>
              <w:marBottom w:val="0"/>
              <w:divBdr>
                <w:top w:val="none" w:sz="0" w:space="0" w:color="auto"/>
                <w:left w:val="none" w:sz="0" w:space="0" w:color="auto"/>
                <w:bottom w:val="none" w:sz="0" w:space="0" w:color="auto"/>
                <w:right w:val="none" w:sz="0" w:space="0" w:color="auto"/>
              </w:divBdr>
            </w:div>
            <w:div w:id="312099261">
              <w:marLeft w:val="0"/>
              <w:marRight w:val="0"/>
              <w:marTop w:val="0"/>
              <w:marBottom w:val="0"/>
              <w:divBdr>
                <w:top w:val="none" w:sz="0" w:space="0" w:color="auto"/>
                <w:left w:val="none" w:sz="0" w:space="0" w:color="auto"/>
                <w:bottom w:val="none" w:sz="0" w:space="0" w:color="auto"/>
                <w:right w:val="none" w:sz="0" w:space="0" w:color="auto"/>
              </w:divBdr>
            </w:div>
            <w:div w:id="148249422">
              <w:marLeft w:val="0"/>
              <w:marRight w:val="0"/>
              <w:marTop w:val="0"/>
              <w:marBottom w:val="0"/>
              <w:divBdr>
                <w:top w:val="none" w:sz="0" w:space="0" w:color="auto"/>
                <w:left w:val="none" w:sz="0" w:space="0" w:color="auto"/>
                <w:bottom w:val="none" w:sz="0" w:space="0" w:color="auto"/>
                <w:right w:val="none" w:sz="0" w:space="0" w:color="auto"/>
              </w:divBdr>
            </w:div>
            <w:div w:id="232013124">
              <w:marLeft w:val="0"/>
              <w:marRight w:val="0"/>
              <w:marTop w:val="0"/>
              <w:marBottom w:val="0"/>
              <w:divBdr>
                <w:top w:val="none" w:sz="0" w:space="0" w:color="auto"/>
                <w:left w:val="none" w:sz="0" w:space="0" w:color="auto"/>
                <w:bottom w:val="none" w:sz="0" w:space="0" w:color="auto"/>
                <w:right w:val="none" w:sz="0" w:space="0" w:color="auto"/>
              </w:divBdr>
            </w:div>
          </w:divsChild>
        </w:div>
        <w:div w:id="1418474970">
          <w:marLeft w:val="0"/>
          <w:marRight w:val="0"/>
          <w:marTop w:val="0"/>
          <w:marBottom w:val="0"/>
          <w:divBdr>
            <w:top w:val="none" w:sz="0" w:space="0" w:color="auto"/>
            <w:left w:val="none" w:sz="0" w:space="0" w:color="auto"/>
            <w:bottom w:val="none" w:sz="0" w:space="0" w:color="auto"/>
            <w:right w:val="none" w:sz="0" w:space="0" w:color="auto"/>
          </w:divBdr>
          <w:divsChild>
            <w:div w:id="1771462188">
              <w:marLeft w:val="0"/>
              <w:marRight w:val="0"/>
              <w:marTop w:val="0"/>
              <w:marBottom w:val="0"/>
              <w:divBdr>
                <w:top w:val="none" w:sz="0" w:space="0" w:color="auto"/>
                <w:left w:val="none" w:sz="0" w:space="0" w:color="auto"/>
                <w:bottom w:val="none" w:sz="0" w:space="0" w:color="auto"/>
                <w:right w:val="none" w:sz="0" w:space="0" w:color="auto"/>
              </w:divBdr>
            </w:div>
            <w:div w:id="1479953189">
              <w:marLeft w:val="0"/>
              <w:marRight w:val="0"/>
              <w:marTop w:val="0"/>
              <w:marBottom w:val="0"/>
              <w:divBdr>
                <w:top w:val="none" w:sz="0" w:space="0" w:color="auto"/>
                <w:left w:val="none" w:sz="0" w:space="0" w:color="auto"/>
                <w:bottom w:val="none" w:sz="0" w:space="0" w:color="auto"/>
                <w:right w:val="none" w:sz="0" w:space="0" w:color="auto"/>
              </w:divBdr>
            </w:div>
            <w:div w:id="1678076047">
              <w:marLeft w:val="0"/>
              <w:marRight w:val="0"/>
              <w:marTop w:val="0"/>
              <w:marBottom w:val="0"/>
              <w:divBdr>
                <w:top w:val="none" w:sz="0" w:space="0" w:color="auto"/>
                <w:left w:val="none" w:sz="0" w:space="0" w:color="auto"/>
                <w:bottom w:val="none" w:sz="0" w:space="0" w:color="auto"/>
                <w:right w:val="none" w:sz="0" w:space="0" w:color="auto"/>
              </w:divBdr>
            </w:div>
          </w:divsChild>
        </w:div>
        <w:div w:id="1756441797">
          <w:marLeft w:val="0"/>
          <w:marRight w:val="0"/>
          <w:marTop w:val="0"/>
          <w:marBottom w:val="0"/>
          <w:divBdr>
            <w:top w:val="none" w:sz="0" w:space="0" w:color="auto"/>
            <w:left w:val="none" w:sz="0" w:space="0" w:color="auto"/>
            <w:bottom w:val="none" w:sz="0" w:space="0" w:color="auto"/>
            <w:right w:val="none" w:sz="0" w:space="0" w:color="auto"/>
          </w:divBdr>
          <w:divsChild>
            <w:div w:id="299843614">
              <w:marLeft w:val="0"/>
              <w:marRight w:val="0"/>
              <w:marTop w:val="0"/>
              <w:marBottom w:val="0"/>
              <w:divBdr>
                <w:top w:val="none" w:sz="0" w:space="0" w:color="auto"/>
                <w:left w:val="none" w:sz="0" w:space="0" w:color="auto"/>
                <w:bottom w:val="none" w:sz="0" w:space="0" w:color="auto"/>
                <w:right w:val="none" w:sz="0" w:space="0" w:color="auto"/>
              </w:divBdr>
            </w:div>
            <w:div w:id="1633437683">
              <w:marLeft w:val="0"/>
              <w:marRight w:val="0"/>
              <w:marTop w:val="0"/>
              <w:marBottom w:val="0"/>
              <w:divBdr>
                <w:top w:val="none" w:sz="0" w:space="0" w:color="auto"/>
                <w:left w:val="none" w:sz="0" w:space="0" w:color="auto"/>
                <w:bottom w:val="none" w:sz="0" w:space="0" w:color="auto"/>
                <w:right w:val="none" w:sz="0" w:space="0" w:color="auto"/>
              </w:divBdr>
            </w:div>
            <w:div w:id="1536649646">
              <w:marLeft w:val="0"/>
              <w:marRight w:val="0"/>
              <w:marTop w:val="0"/>
              <w:marBottom w:val="0"/>
              <w:divBdr>
                <w:top w:val="none" w:sz="0" w:space="0" w:color="auto"/>
                <w:left w:val="none" w:sz="0" w:space="0" w:color="auto"/>
                <w:bottom w:val="none" w:sz="0" w:space="0" w:color="auto"/>
                <w:right w:val="none" w:sz="0" w:space="0" w:color="auto"/>
              </w:divBdr>
            </w:div>
          </w:divsChild>
        </w:div>
        <w:div w:id="342244849">
          <w:marLeft w:val="0"/>
          <w:marRight w:val="0"/>
          <w:marTop w:val="0"/>
          <w:marBottom w:val="0"/>
          <w:divBdr>
            <w:top w:val="none" w:sz="0" w:space="0" w:color="auto"/>
            <w:left w:val="none" w:sz="0" w:space="0" w:color="auto"/>
            <w:bottom w:val="none" w:sz="0" w:space="0" w:color="auto"/>
            <w:right w:val="none" w:sz="0" w:space="0" w:color="auto"/>
          </w:divBdr>
          <w:divsChild>
            <w:div w:id="412094786">
              <w:marLeft w:val="0"/>
              <w:marRight w:val="0"/>
              <w:marTop w:val="0"/>
              <w:marBottom w:val="0"/>
              <w:divBdr>
                <w:top w:val="none" w:sz="0" w:space="0" w:color="auto"/>
                <w:left w:val="none" w:sz="0" w:space="0" w:color="auto"/>
                <w:bottom w:val="none" w:sz="0" w:space="0" w:color="auto"/>
                <w:right w:val="none" w:sz="0" w:space="0" w:color="auto"/>
              </w:divBdr>
            </w:div>
            <w:div w:id="214898631">
              <w:marLeft w:val="0"/>
              <w:marRight w:val="0"/>
              <w:marTop w:val="0"/>
              <w:marBottom w:val="0"/>
              <w:divBdr>
                <w:top w:val="none" w:sz="0" w:space="0" w:color="auto"/>
                <w:left w:val="none" w:sz="0" w:space="0" w:color="auto"/>
                <w:bottom w:val="none" w:sz="0" w:space="0" w:color="auto"/>
                <w:right w:val="none" w:sz="0" w:space="0" w:color="auto"/>
              </w:divBdr>
            </w:div>
            <w:div w:id="1312753822">
              <w:marLeft w:val="0"/>
              <w:marRight w:val="0"/>
              <w:marTop w:val="0"/>
              <w:marBottom w:val="0"/>
              <w:divBdr>
                <w:top w:val="none" w:sz="0" w:space="0" w:color="auto"/>
                <w:left w:val="none" w:sz="0" w:space="0" w:color="auto"/>
                <w:bottom w:val="none" w:sz="0" w:space="0" w:color="auto"/>
                <w:right w:val="none" w:sz="0" w:space="0" w:color="auto"/>
              </w:divBdr>
            </w:div>
          </w:divsChild>
        </w:div>
        <w:div w:id="841704599">
          <w:marLeft w:val="0"/>
          <w:marRight w:val="0"/>
          <w:marTop w:val="0"/>
          <w:marBottom w:val="0"/>
          <w:divBdr>
            <w:top w:val="none" w:sz="0" w:space="0" w:color="auto"/>
            <w:left w:val="none" w:sz="0" w:space="0" w:color="auto"/>
            <w:bottom w:val="none" w:sz="0" w:space="0" w:color="auto"/>
            <w:right w:val="none" w:sz="0" w:space="0" w:color="auto"/>
          </w:divBdr>
          <w:divsChild>
            <w:div w:id="1719667332">
              <w:marLeft w:val="0"/>
              <w:marRight w:val="0"/>
              <w:marTop w:val="0"/>
              <w:marBottom w:val="0"/>
              <w:divBdr>
                <w:top w:val="none" w:sz="0" w:space="0" w:color="auto"/>
                <w:left w:val="none" w:sz="0" w:space="0" w:color="auto"/>
                <w:bottom w:val="none" w:sz="0" w:space="0" w:color="auto"/>
                <w:right w:val="none" w:sz="0" w:space="0" w:color="auto"/>
              </w:divBdr>
            </w:div>
            <w:div w:id="2100565999">
              <w:marLeft w:val="0"/>
              <w:marRight w:val="0"/>
              <w:marTop w:val="0"/>
              <w:marBottom w:val="0"/>
              <w:divBdr>
                <w:top w:val="none" w:sz="0" w:space="0" w:color="auto"/>
                <w:left w:val="none" w:sz="0" w:space="0" w:color="auto"/>
                <w:bottom w:val="none" w:sz="0" w:space="0" w:color="auto"/>
                <w:right w:val="none" w:sz="0" w:space="0" w:color="auto"/>
              </w:divBdr>
            </w:div>
            <w:div w:id="1038817993">
              <w:marLeft w:val="0"/>
              <w:marRight w:val="0"/>
              <w:marTop w:val="0"/>
              <w:marBottom w:val="0"/>
              <w:divBdr>
                <w:top w:val="none" w:sz="0" w:space="0" w:color="auto"/>
                <w:left w:val="none" w:sz="0" w:space="0" w:color="auto"/>
                <w:bottom w:val="none" w:sz="0" w:space="0" w:color="auto"/>
                <w:right w:val="none" w:sz="0" w:space="0" w:color="auto"/>
              </w:divBdr>
            </w:div>
          </w:divsChild>
        </w:div>
        <w:div w:id="462042805">
          <w:marLeft w:val="0"/>
          <w:marRight w:val="0"/>
          <w:marTop w:val="0"/>
          <w:marBottom w:val="0"/>
          <w:divBdr>
            <w:top w:val="none" w:sz="0" w:space="0" w:color="auto"/>
            <w:left w:val="none" w:sz="0" w:space="0" w:color="auto"/>
            <w:bottom w:val="none" w:sz="0" w:space="0" w:color="auto"/>
            <w:right w:val="none" w:sz="0" w:space="0" w:color="auto"/>
          </w:divBdr>
          <w:divsChild>
            <w:div w:id="439494161">
              <w:marLeft w:val="0"/>
              <w:marRight w:val="0"/>
              <w:marTop w:val="0"/>
              <w:marBottom w:val="0"/>
              <w:divBdr>
                <w:top w:val="none" w:sz="0" w:space="0" w:color="auto"/>
                <w:left w:val="none" w:sz="0" w:space="0" w:color="auto"/>
                <w:bottom w:val="none" w:sz="0" w:space="0" w:color="auto"/>
                <w:right w:val="none" w:sz="0" w:space="0" w:color="auto"/>
              </w:divBdr>
            </w:div>
            <w:div w:id="1891458775">
              <w:marLeft w:val="0"/>
              <w:marRight w:val="0"/>
              <w:marTop w:val="0"/>
              <w:marBottom w:val="0"/>
              <w:divBdr>
                <w:top w:val="none" w:sz="0" w:space="0" w:color="auto"/>
                <w:left w:val="none" w:sz="0" w:space="0" w:color="auto"/>
                <w:bottom w:val="none" w:sz="0" w:space="0" w:color="auto"/>
                <w:right w:val="none" w:sz="0" w:space="0" w:color="auto"/>
              </w:divBdr>
            </w:div>
            <w:div w:id="111214856">
              <w:marLeft w:val="0"/>
              <w:marRight w:val="0"/>
              <w:marTop w:val="0"/>
              <w:marBottom w:val="0"/>
              <w:divBdr>
                <w:top w:val="none" w:sz="0" w:space="0" w:color="auto"/>
                <w:left w:val="none" w:sz="0" w:space="0" w:color="auto"/>
                <w:bottom w:val="none" w:sz="0" w:space="0" w:color="auto"/>
                <w:right w:val="none" w:sz="0" w:space="0" w:color="auto"/>
              </w:divBdr>
            </w:div>
          </w:divsChild>
        </w:div>
        <w:div w:id="2115175444">
          <w:marLeft w:val="0"/>
          <w:marRight w:val="0"/>
          <w:marTop w:val="0"/>
          <w:marBottom w:val="0"/>
          <w:divBdr>
            <w:top w:val="none" w:sz="0" w:space="0" w:color="auto"/>
            <w:left w:val="none" w:sz="0" w:space="0" w:color="auto"/>
            <w:bottom w:val="none" w:sz="0" w:space="0" w:color="auto"/>
            <w:right w:val="none" w:sz="0" w:space="0" w:color="auto"/>
          </w:divBdr>
          <w:divsChild>
            <w:div w:id="1163664147">
              <w:marLeft w:val="0"/>
              <w:marRight w:val="0"/>
              <w:marTop w:val="0"/>
              <w:marBottom w:val="0"/>
              <w:divBdr>
                <w:top w:val="none" w:sz="0" w:space="0" w:color="auto"/>
                <w:left w:val="none" w:sz="0" w:space="0" w:color="auto"/>
                <w:bottom w:val="none" w:sz="0" w:space="0" w:color="auto"/>
                <w:right w:val="none" w:sz="0" w:space="0" w:color="auto"/>
              </w:divBdr>
            </w:div>
            <w:div w:id="954948273">
              <w:marLeft w:val="0"/>
              <w:marRight w:val="0"/>
              <w:marTop w:val="0"/>
              <w:marBottom w:val="0"/>
              <w:divBdr>
                <w:top w:val="none" w:sz="0" w:space="0" w:color="auto"/>
                <w:left w:val="none" w:sz="0" w:space="0" w:color="auto"/>
                <w:bottom w:val="none" w:sz="0" w:space="0" w:color="auto"/>
                <w:right w:val="none" w:sz="0" w:space="0" w:color="auto"/>
              </w:divBdr>
            </w:div>
            <w:div w:id="1574123550">
              <w:marLeft w:val="0"/>
              <w:marRight w:val="0"/>
              <w:marTop w:val="0"/>
              <w:marBottom w:val="0"/>
              <w:divBdr>
                <w:top w:val="none" w:sz="0" w:space="0" w:color="auto"/>
                <w:left w:val="none" w:sz="0" w:space="0" w:color="auto"/>
                <w:bottom w:val="none" w:sz="0" w:space="0" w:color="auto"/>
                <w:right w:val="none" w:sz="0" w:space="0" w:color="auto"/>
              </w:divBdr>
            </w:div>
          </w:divsChild>
        </w:div>
        <w:div w:id="54475147">
          <w:marLeft w:val="0"/>
          <w:marRight w:val="0"/>
          <w:marTop w:val="0"/>
          <w:marBottom w:val="0"/>
          <w:divBdr>
            <w:top w:val="none" w:sz="0" w:space="0" w:color="auto"/>
            <w:left w:val="none" w:sz="0" w:space="0" w:color="auto"/>
            <w:bottom w:val="none" w:sz="0" w:space="0" w:color="auto"/>
            <w:right w:val="none" w:sz="0" w:space="0" w:color="auto"/>
          </w:divBdr>
          <w:divsChild>
            <w:div w:id="1768848306">
              <w:marLeft w:val="0"/>
              <w:marRight w:val="0"/>
              <w:marTop w:val="0"/>
              <w:marBottom w:val="0"/>
              <w:divBdr>
                <w:top w:val="none" w:sz="0" w:space="0" w:color="auto"/>
                <w:left w:val="none" w:sz="0" w:space="0" w:color="auto"/>
                <w:bottom w:val="none" w:sz="0" w:space="0" w:color="auto"/>
                <w:right w:val="none" w:sz="0" w:space="0" w:color="auto"/>
              </w:divBdr>
            </w:div>
            <w:div w:id="51082758">
              <w:marLeft w:val="0"/>
              <w:marRight w:val="0"/>
              <w:marTop w:val="0"/>
              <w:marBottom w:val="0"/>
              <w:divBdr>
                <w:top w:val="none" w:sz="0" w:space="0" w:color="auto"/>
                <w:left w:val="none" w:sz="0" w:space="0" w:color="auto"/>
                <w:bottom w:val="none" w:sz="0" w:space="0" w:color="auto"/>
                <w:right w:val="none" w:sz="0" w:space="0" w:color="auto"/>
              </w:divBdr>
            </w:div>
            <w:div w:id="2095274777">
              <w:marLeft w:val="0"/>
              <w:marRight w:val="0"/>
              <w:marTop w:val="0"/>
              <w:marBottom w:val="0"/>
              <w:divBdr>
                <w:top w:val="none" w:sz="0" w:space="0" w:color="auto"/>
                <w:left w:val="none" w:sz="0" w:space="0" w:color="auto"/>
                <w:bottom w:val="none" w:sz="0" w:space="0" w:color="auto"/>
                <w:right w:val="none" w:sz="0" w:space="0" w:color="auto"/>
              </w:divBdr>
            </w:div>
          </w:divsChild>
        </w:div>
        <w:div w:id="2139909587">
          <w:marLeft w:val="0"/>
          <w:marRight w:val="0"/>
          <w:marTop w:val="0"/>
          <w:marBottom w:val="0"/>
          <w:divBdr>
            <w:top w:val="none" w:sz="0" w:space="0" w:color="auto"/>
            <w:left w:val="none" w:sz="0" w:space="0" w:color="auto"/>
            <w:bottom w:val="none" w:sz="0" w:space="0" w:color="auto"/>
            <w:right w:val="none" w:sz="0" w:space="0" w:color="auto"/>
          </w:divBdr>
          <w:divsChild>
            <w:div w:id="817192656">
              <w:marLeft w:val="0"/>
              <w:marRight w:val="0"/>
              <w:marTop w:val="0"/>
              <w:marBottom w:val="0"/>
              <w:divBdr>
                <w:top w:val="none" w:sz="0" w:space="0" w:color="auto"/>
                <w:left w:val="none" w:sz="0" w:space="0" w:color="auto"/>
                <w:bottom w:val="none" w:sz="0" w:space="0" w:color="auto"/>
                <w:right w:val="none" w:sz="0" w:space="0" w:color="auto"/>
              </w:divBdr>
            </w:div>
            <w:div w:id="1879705193">
              <w:marLeft w:val="0"/>
              <w:marRight w:val="0"/>
              <w:marTop w:val="0"/>
              <w:marBottom w:val="0"/>
              <w:divBdr>
                <w:top w:val="none" w:sz="0" w:space="0" w:color="auto"/>
                <w:left w:val="none" w:sz="0" w:space="0" w:color="auto"/>
                <w:bottom w:val="none" w:sz="0" w:space="0" w:color="auto"/>
                <w:right w:val="none" w:sz="0" w:space="0" w:color="auto"/>
              </w:divBdr>
            </w:div>
            <w:div w:id="2139907322">
              <w:marLeft w:val="0"/>
              <w:marRight w:val="0"/>
              <w:marTop w:val="0"/>
              <w:marBottom w:val="0"/>
              <w:divBdr>
                <w:top w:val="none" w:sz="0" w:space="0" w:color="auto"/>
                <w:left w:val="none" w:sz="0" w:space="0" w:color="auto"/>
                <w:bottom w:val="none" w:sz="0" w:space="0" w:color="auto"/>
                <w:right w:val="none" w:sz="0" w:space="0" w:color="auto"/>
              </w:divBdr>
            </w:div>
          </w:divsChild>
        </w:div>
        <w:div w:id="262341820">
          <w:marLeft w:val="0"/>
          <w:marRight w:val="0"/>
          <w:marTop w:val="0"/>
          <w:marBottom w:val="0"/>
          <w:divBdr>
            <w:top w:val="none" w:sz="0" w:space="0" w:color="auto"/>
            <w:left w:val="none" w:sz="0" w:space="0" w:color="auto"/>
            <w:bottom w:val="none" w:sz="0" w:space="0" w:color="auto"/>
            <w:right w:val="none" w:sz="0" w:space="0" w:color="auto"/>
          </w:divBdr>
          <w:divsChild>
            <w:div w:id="1558011112">
              <w:marLeft w:val="0"/>
              <w:marRight w:val="0"/>
              <w:marTop w:val="0"/>
              <w:marBottom w:val="0"/>
              <w:divBdr>
                <w:top w:val="none" w:sz="0" w:space="0" w:color="auto"/>
                <w:left w:val="none" w:sz="0" w:space="0" w:color="auto"/>
                <w:bottom w:val="none" w:sz="0" w:space="0" w:color="auto"/>
                <w:right w:val="none" w:sz="0" w:space="0" w:color="auto"/>
              </w:divBdr>
            </w:div>
            <w:div w:id="1456365976">
              <w:marLeft w:val="0"/>
              <w:marRight w:val="0"/>
              <w:marTop w:val="0"/>
              <w:marBottom w:val="0"/>
              <w:divBdr>
                <w:top w:val="none" w:sz="0" w:space="0" w:color="auto"/>
                <w:left w:val="none" w:sz="0" w:space="0" w:color="auto"/>
                <w:bottom w:val="none" w:sz="0" w:space="0" w:color="auto"/>
                <w:right w:val="none" w:sz="0" w:space="0" w:color="auto"/>
              </w:divBdr>
            </w:div>
            <w:div w:id="597446188">
              <w:marLeft w:val="0"/>
              <w:marRight w:val="0"/>
              <w:marTop w:val="0"/>
              <w:marBottom w:val="0"/>
              <w:divBdr>
                <w:top w:val="none" w:sz="0" w:space="0" w:color="auto"/>
                <w:left w:val="none" w:sz="0" w:space="0" w:color="auto"/>
                <w:bottom w:val="none" w:sz="0" w:space="0" w:color="auto"/>
                <w:right w:val="none" w:sz="0" w:space="0" w:color="auto"/>
              </w:divBdr>
            </w:div>
          </w:divsChild>
        </w:div>
        <w:div w:id="964654225">
          <w:marLeft w:val="0"/>
          <w:marRight w:val="0"/>
          <w:marTop w:val="0"/>
          <w:marBottom w:val="0"/>
          <w:divBdr>
            <w:top w:val="none" w:sz="0" w:space="0" w:color="auto"/>
            <w:left w:val="none" w:sz="0" w:space="0" w:color="auto"/>
            <w:bottom w:val="none" w:sz="0" w:space="0" w:color="auto"/>
            <w:right w:val="none" w:sz="0" w:space="0" w:color="auto"/>
          </w:divBdr>
          <w:divsChild>
            <w:div w:id="596526240">
              <w:marLeft w:val="0"/>
              <w:marRight w:val="0"/>
              <w:marTop w:val="0"/>
              <w:marBottom w:val="0"/>
              <w:divBdr>
                <w:top w:val="none" w:sz="0" w:space="0" w:color="auto"/>
                <w:left w:val="none" w:sz="0" w:space="0" w:color="auto"/>
                <w:bottom w:val="none" w:sz="0" w:space="0" w:color="auto"/>
                <w:right w:val="none" w:sz="0" w:space="0" w:color="auto"/>
              </w:divBdr>
            </w:div>
          </w:divsChild>
        </w:div>
        <w:div w:id="136070836">
          <w:marLeft w:val="0"/>
          <w:marRight w:val="0"/>
          <w:marTop w:val="0"/>
          <w:marBottom w:val="0"/>
          <w:divBdr>
            <w:top w:val="none" w:sz="0" w:space="0" w:color="auto"/>
            <w:left w:val="none" w:sz="0" w:space="0" w:color="auto"/>
            <w:bottom w:val="none" w:sz="0" w:space="0" w:color="auto"/>
            <w:right w:val="none" w:sz="0" w:space="0" w:color="auto"/>
          </w:divBdr>
          <w:divsChild>
            <w:div w:id="2110544925">
              <w:marLeft w:val="0"/>
              <w:marRight w:val="0"/>
              <w:marTop w:val="0"/>
              <w:marBottom w:val="0"/>
              <w:divBdr>
                <w:top w:val="none" w:sz="0" w:space="0" w:color="auto"/>
                <w:left w:val="none" w:sz="0" w:space="0" w:color="auto"/>
                <w:bottom w:val="none" w:sz="0" w:space="0" w:color="auto"/>
                <w:right w:val="none" w:sz="0" w:space="0" w:color="auto"/>
              </w:divBdr>
            </w:div>
            <w:div w:id="1831095816">
              <w:marLeft w:val="0"/>
              <w:marRight w:val="0"/>
              <w:marTop w:val="0"/>
              <w:marBottom w:val="0"/>
              <w:divBdr>
                <w:top w:val="none" w:sz="0" w:space="0" w:color="auto"/>
                <w:left w:val="none" w:sz="0" w:space="0" w:color="auto"/>
                <w:bottom w:val="none" w:sz="0" w:space="0" w:color="auto"/>
                <w:right w:val="none" w:sz="0" w:space="0" w:color="auto"/>
              </w:divBdr>
            </w:div>
            <w:div w:id="621887459">
              <w:marLeft w:val="0"/>
              <w:marRight w:val="0"/>
              <w:marTop w:val="0"/>
              <w:marBottom w:val="0"/>
              <w:divBdr>
                <w:top w:val="none" w:sz="0" w:space="0" w:color="auto"/>
                <w:left w:val="none" w:sz="0" w:space="0" w:color="auto"/>
                <w:bottom w:val="none" w:sz="0" w:space="0" w:color="auto"/>
                <w:right w:val="none" w:sz="0" w:space="0" w:color="auto"/>
              </w:divBdr>
            </w:div>
          </w:divsChild>
        </w:div>
        <w:div w:id="80218549">
          <w:marLeft w:val="0"/>
          <w:marRight w:val="0"/>
          <w:marTop w:val="0"/>
          <w:marBottom w:val="0"/>
          <w:divBdr>
            <w:top w:val="none" w:sz="0" w:space="0" w:color="auto"/>
            <w:left w:val="none" w:sz="0" w:space="0" w:color="auto"/>
            <w:bottom w:val="none" w:sz="0" w:space="0" w:color="auto"/>
            <w:right w:val="none" w:sz="0" w:space="0" w:color="auto"/>
          </w:divBdr>
          <w:divsChild>
            <w:div w:id="331226329">
              <w:marLeft w:val="0"/>
              <w:marRight w:val="0"/>
              <w:marTop w:val="0"/>
              <w:marBottom w:val="0"/>
              <w:divBdr>
                <w:top w:val="none" w:sz="0" w:space="0" w:color="auto"/>
                <w:left w:val="none" w:sz="0" w:space="0" w:color="auto"/>
                <w:bottom w:val="none" w:sz="0" w:space="0" w:color="auto"/>
                <w:right w:val="none" w:sz="0" w:space="0" w:color="auto"/>
              </w:divBdr>
            </w:div>
            <w:div w:id="1054351578">
              <w:marLeft w:val="0"/>
              <w:marRight w:val="0"/>
              <w:marTop w:val="0"/>
              <w:marBottom w:val="0"/>
              <w:divBdr>
                <w:top w:val="none" w:sz="0" w:space="0" w:color="auto"/>
                <w:left w:val="none" w:sz="0" w:space="0" w:color="auto"/>
                <w:bottom w:val="none" w:sz="0" w:space="0" w:color="auto"/>
                <w:right w:val="none" w:sz="0" w:space="0" w:color="auto"/>
              </w:divBdr>
            </w:div>
            <w:div w:id="1866944935">
              <w:marLeft w:val="0"/>
              <w:marRight w:val="0"/>
              <w:marTop w:val="0"/>
              <w:marBottom w:val="0"/>
              <w:divBdr>
                <w:top w:val="none" w:sz="0" w:space="0" w:color="auto"/>
                <w:left w:val="none" w:sz="0" w:space="0" w:color="auto"/>
                <w:bottom w:val="none" w:sz="0" w:space="0" w:color="auto"/>
                <w:right w:val="none" w:sz="0" w:space="0" w:color="auto"/>
              </w:divBdr>
            </w:div>
          </w:divsChild>
        </w:div>
        <w:div w:id="358900953">
          <w:marLeft w:val="0"/>
          <w:marRight w:val="0"/>
          <w:marTop w:val="0"/>
          <w:marBottom w:val="0"/>
          <w:divBdr>
            <w:top w:val="none" w:sz="0" w:space="0" w:color="auto"/>
            <w:left w:val="none" w:sz="0" w:space="0" w:color="auto"/>
            <w:bottom w:val="none" w:sz="0" w:space="0" w:color="auto"/>
            <w:right w:val="none" w:sz="0" w:space="0" w:color="auto"/>
          </w:divBdr>
          <w:divsChild>
            <w:div w:id="1793402519">
              <w:marLeft w:val="0"/>
              <w:marRight w:val="0"/>
              <w:marTop w:val="0"/>
              <w:marBottom w:val="0"/>
              <w:divBdr>
                <w:top w:val="none" w:sz="0" w:space="0" w:color="auto"/>
                <w:left w:val="none" w:sz="0" w:space="0" w:color="auto"/>
                <w:bottom w:val="none" w:sz="0" w:space="0" w:color="auto"/>
                <w:right w:val="none" w:sz="0" w:space="0" w:color="auto"/>
              </w:divBdr>
            </w:div>
            <w:div w:id="218128921">
              <w:marLeft w:val="0"/>
              <w:marRight w:val="0"/>
              <w:marTop w:val="0"/>
              <w:marBottom w:val="0"/>
              <w:divBdr>
                <w:top w:val="none" w:sz="0" w:space="0" w:color="auto"/>
                <w:left w:val="none" w:sz="0" w:space="0" w:color="auto"/>
                <w:bottom w:val="none" w:sz="0" w:space="0" w:color="auto"/>
                <w:right w:val="none" w:sz="0" w:space="0" w:color="auto"/>
              </w:divBdr>
            </w:div>
            <w:div w:id="117914265">
              <w:marLeft w:val="0"/>
              <w:marRight w:val="0"/>
              <w:marTop w:val="0"/>
              <w:marBottom w:val="0"/>
              <w:divBdr>
                <w:top w:val="none" w:sz="0" w:space="0" w:color="auto"/>
                <w:left w:val="none" w:sz="0" w:space="0" w:color="auto"/>
                <w:bottom w:val="none" w:sz="0" w:space="0" w:color="auto"/>
                <w:right w:val="none" w:sz="0" w:space="0" w:color="auto"/>
              </w:divBdr>
            </w:div>
          </w:divsChild>
        </w:div>
        <w:div w:id="2026056260">
          <w:marLeft w:val="0"/>
          <w:marRight w:val="0"/>
          <w:marTop w:val="0"/>
          <w:marBottom w:val="0"/>
          <w:divBdr>
            <w:top w:val="none" w:sz="0" w:space="0" w:color="auto"/>
            <w:left w:val="none" w:sz="0" w:space="0" w:color="auto"/>
            <w:bottom w:val="none" w:sz="0" w:space="0" w:color="auto"/>
            <w:right w:val="none" w:sz="0" w:space="0" w:color="auto"/>
          </w:divBdr>
          <w:divsChild>
            <w:div w:id="1878395904">
              <w:marLeft w:val="0"/>
              <w:marRight w:val="0"/>
              <w:marTop w:val="0"/>
              <w:marBottom w:val="0"/>
              <w:divBdr>
                <w:top w:val="none" w:sz="0" w:space="0" w:color="auto"/>
                <w:left w:val="none" w:sz="0" w:space="0" w:color="auto"/>
                <w:bottom w:val="none" w:sz="0" w:space="0" w:color="auto"/>
                <w:right w:val="none" w:sz="0" w:space="0" w:color="auto"/>
              </w:divBdr>
            </w:div>
            <w:div w:id="1583220202">
              <w:marLeft w:val="0"/>
              <w:marRight w:val="0"/>
              <w:marTop w:val="0"/>
              <w:marBottom w:val="0"/>
              <w:divBdr>
                <w:top w:val="none" w:sz="0" w:space="0" w:color="auto"/>
                <w:left w:val="none" w:sz="0" w:space="0" w:color="auto"/>
                <w:bottom w:val="none" w:sz="0" w:space="0" w:color="auto"/>
                <w:right w:val="none" w:sz="0" w:space="0" w:color="auto"/>
              </w:divBdr>
            </w:div>
            <w:div w:id="1824928911">
              <w:marLeft w:val="0"/>
              <w:marRight w:val="0"/>
              <w:marTop w:val="0"/>
              <w:marBottom w:val="0"/>
              <w:divBdr>
                <w:top w:val="none" w:sz="0" w:space="0" w:color="auto"/>
                <w:left w:val="none" w:sz="0" w:space="0" w:color="auto"/>
                <w:bottom w:val="none" w:sz="0" w:space="0" w:color="auto"/>
                <w:right w:val="none" w:sz="0" w:space="0" w:color="auto"/>
              </w:divBdr>
            </w:div>
          </w:divsChild>
        </w:div>
        <w:div w:id="193078499">
          <w:marLeft w:val="0"/>
          <w:marRight w:val="0"/>
          <w:marTop w:val="0"/>
          <w:marBottom w:val="0"/>
          <w:divBdr>
            <w:top w:val="none" w:sz="0" w:space="0" w:color="auto"/>
            <w:left w:val="none" w:sz="0" w:space="0" w:color="auto"/>
            <w:bottom w:val="none" w:sz="0" w:space="0" w:color="auto"/>
            <w:right w:val="none" w:sz="0" w:space="0" w:color="auto"/>
          </w:divBdr>
          <w:divsChild>
            <w:div w:id="124322319">
              <w:marLeft w:val="0"/>
              <w:marRight w:val="0"/>
              <w:marTop w:val="0"/>
              <w:marBottom w:val="0"/>
              <w:divBdr>
                <w:top w:val="none" w:sz="0" w:space="0" w:color="auto"/>
                <w:left w:val="none" w:sz="0" w:space="0" w:color="auto"/>
                <w:bottom w:val="none" w:sz="0" w:space="0" w:color="auto"/>
                <w:right w:val="none" w:sz="0" w:space="0" w:color="auto"/>
              </w:divBdr>
            </w:div>
            <w:div w:id="148132943">
              <w:marLeft w:val="0"/>
              <w:marRight w:val="0"/>
              <w:marTop w:val="0"/>
              <w:marBottom w:val="0"/>
              <w:divBdr>
                <w:top w:val="none" w:sz="0" w:space="0" w:color="auto"/>
                <w:left w:val="none" w:sz="0" w:space="0" w:color="auto"/>
                <w:bottom w:val="none" w:sz="0" w:space="0" w:color="auto"/>
                <w:right w:val="none" w:sz="0" w:space="0" w:color="auto"/>
              </w:divBdr>
            </w:div>
            <w:div w:id="205216224">
              <w:marLeft w:val="0"/>
              <w:marRight w:val="0"/>
              <w:marTop w:val="0"/>
              <w:marBottom w:val="0"/>
              <w:divBdr>
                <w:top w:val="none" w:sz="0" w:space="0" w:color="auto"/>
                <w:left w:val="none" w:sz="0" w:space="0" w:color="auto"/>
                <w:bottom w:val="none" w:sz="0" w:space="0" w:color="auto"/>
                <w:right w:val="none" w:sz="0" w:space="0" w:color="auto"/>
              </w:divBdr>
            </w:div>
          </w:divsChild>
        </w:div>
        <w:div w:id="586112713">
          <w:marLeft w:val="0"/>
          <w:marRight w:val="0"/>
          <w:marTop w:val="0"/>
          <w:marBottom w:val="0"/>
          <w:divBdr>
            <w:top w:val="none" w:sz="0" w:space="0" w:color="auto"/>
            <w:left w:val="none" w:sz="0" w:space="0" w:color="auto"/>
            <w:bottom w:val="none" w:sz="0" w:space="0" w:color="auto"/>
            <w:right w:val="none" w:sz="0" w:space="0" w:color="auto"/>
          </w:divBdr>
          <w:divsChild>
            <w:div w:id="858928464">
              <w:marLeft w:val="0"/>
              <w:marRight w:val="0"/>
              <w:marTop w:val="0"/>
              <w:marBottom w:val="0"/>
              <w:divBdr>
                <w:top w:val="none" w:sz="0" w:space="0" w:color="auto"/>
                <w:left w:val="none" w:sz="0" w:space="0" w:color="auto"/>
                <w:bottom w:val="none" w:sz="0" w:space="0" w:color="auto"/>
                <w:right w:val="none" w:sz="0" w:space="0" w:color="auto"/>
              </w:divBdr>
            </w:div>
            <w:div w:id="1379360601">
              <w:marLeft w:val="0"/>
              <w:marRight w:val="0"/>
              <w:marTop w:val="0"/>
              <w:marBottom w:val="0"/>
              <w:divBdr>
                <w:top w:val="none" w:sz="0" w:space="0" w:color="auto"/>
                <w:left w:val="none" w:sz="0" w:space="0" w:color="auto"/>
                <w:bottom w:val="none" w:sz="0" w:space="0" w:color="auto"/>
                <w:right w:val="none" w:sz="0" w:space="0" w:color="auto"/>
              </w:divBdr>
            </w:div>
            <w:div w:id="50885317">
              <w:marLeft w:val="0"/>
              <w:marRight w:val="0"/>
              <w:marTop w:val="0"/>
              <w:marBottom w:val="0"/>
              <w:divBdr>
                <w:top w:val="none" w:sz="0" w:space="0" w:color="auto"/>
                <w:left w:val="none" w:sz="0" w:space="0" w:color="auto"/>
                <w:bottom w:val="none" w:sz="0" w:space="0" w:color="auto"/>
                <w:right w:val="none" w:sz="0" w:space="0" w:color="auto"/>
              </w:divBdr>
            </w:div>
          </w:divsChild>
        </w:div>
        <w:div w:id="2097481325">
          <w:marLeft w:val="0"/>
          <w:marRight w:val="0"/>
          <w:marTop w:val="0"/>
          <w:marBottom w:val="0"/>
          <w:divBdr>
            <w:top w:val="none" w:sz="0" w:space="0" w:color="auto"/>
            <w:left w:val="none" w:sz="0" w:space="0" w:color="auto"/>
            <w:bottom w:val="none" w:sz="0" w:space="0" w:color="auto"/>
            <w:right w:val="none" w:sz="0" w:space="0" w:color="auto"/>
          </w:divBdr>
          <w:divsChild>
            <w:div w:id="1699546179">
              <w:marLeft w:val="0"/>
              <w:marRight w:val="0"/>
              <w:marTop w:val="0"/>
              <w:marBottom w:val="0"/>
              <w:divBdr>
                <w:top w:val="none" w:sz="0" w:space="0" w:color="auto"/>
                <w:left w:val="none" w:sz="0" w:space="0" w:color="auto"/>
                <w:bottom w:val="none" w:sz="0" w:space="0" w:color="auto"/>
                <w:right w:val="none" w:sz="0" w:space="0" w:color="auto"/>
              </w:divBdr>
            </w:div>
            <w:div w:id="136269810">
              <w:marLeft w:val="0"/>
              <w:marRight w:val="0"/>
              <w:marTop w:val="0"/>
              <w:marBottom w:val="0"/>
              <w:divBdr>
                <w:top w:val="none" w:sz="0" w:space="0" w:color="auto"/>
                <w:left w:val="none" w:sz="0" w:space="0" w:color="auto"/>
                <w:bottom w:val="none" w:sz="0" w:space="0" w:color="auto"/>
                <w:right w:val="none" w:sz="0" w:space="0" w:color="auto"/>
              </w:divBdr>
            </w:div>
            <w:div w:id="513769168">
              <w:marLeft w:val="0"/>
              <w:marRight w:val="0"/>
              <w:marTop w:val="0"/>
              <w:marBottom w:val="0"/>
              <w:divBdr>
                <w:top w:val="none" w:sz="0" w:space="0" w:color="auto"/>
                <w:left w:val="none" w:sz="0" w:space="0" w:color="auto"/>
                <w:bottom w:val="none" w:sz="0" w:space="0" w:color="auto"/>
                <w:right w:val="none" w:sz="0" w:space="0" w:color="auto"/>
              </w:divBdr>
            </w:div>
            <w:div w:id="291055592">
              <w:marLeft w:val="0"/>
              <w:marRight w:val="0"/>
              <w:marTop w:val="0"/>
              <w:marBottom w:val="0"/>
              <w:divBdr>
                <w:top w:val="none" w:sz="0" w:space="0" w:color="auto"/>
                <w:left w:val="none" w:sz="0" w:space="0" w:color="auto"/>
                <w:bottom w:val="none" w:sz="0" w:space="0" w:color="auto"/>
                <w:right w:val="none" w:sz="0" w:space="0" w:color="auto"/>
              </w:divBdr>
            </w:div>
          </w:divsChild>
        </w:div>
        <w:div w:id="2127964204">
          <w:marLeft w:val="0"/>
          <w:marRight w:val="0"/>
          <w:marTop w:val="0"/>
          <w:marBottom w:val="0"/>
          <w:divBdr>
            <w:top w:val="none" w:sz="0" w:space="0" w:color="auto"/>
            <w:left w:val="none" w:sz="0" w:space="0" w:color="auto"/>
            <w:bottom w:val="none" w:sz="0" w:space="0" w:color="auto"/>
            <w:right w:val="none" w:sz="0" w:space="0" w:color="auto"/>
          </w:divBdr>
          <w:divsChild>
            <w:div w:id="472601876">
              <w:marLeft w:val="0"/>
              <w:marRight w:val="0"/>
              <w:marTop w:val="0"/>
              <w:marBottom w:val="0"/>
              <w:divBdr>
                <w:top w:val="none" w:sz="0" w:space="0" w:color="auto"/>
                <w:left w:val="none" w:sz="0" w:space="0" w:color="auto"/>
                <w:bottom w:val="none" w:sz="0" w:space="0" w:color="auto"/>
                <w:right w:val="none" w:sz="0" w:space="0" w:color="auto"/>
              </w:divBdr>
            </w:div>
          </w:divsChild>
        </w:div>
        <w:div w:id="1582912708">
          <w:marLeft w:val="0"/>
          <w:marRight w:val="0"/>
          <w:marTop w:val="0"/>
          <w:marBottom w:val="0"/>
          <w:divBdr>
            <w:top w:val="none" w:sz="0" w:space="0" w:color="auto"/>
            <w:left w:val="none" w:sz="0" w:space="0" w:color="auto"/>
            <w:bottom w:val="none" w:sz="0" w:space="0" w:color="auto"/>
            <w:right w:val="none" w:sz="0" w:space="0" w:color="auto"/>
          </w:divBdr>
          <w:divsChild>
            <w:div w:id="726297750">
              <w:marLeft w:val="0"/>
              <w:marRight w:val="0"/>
              <w:marTop w:val="0"/>
              <w:marBottom w:val="0"/>
              <w:divBdr>
                <w:top w:val="none" w:sz="0" w:space="0" w:color="auto"/>
                <w:left w:val="none" w:sz="0" w:space="0" w:color="auto"/>
                <w:bottom w:val="none" w:sz="0" w:space="0" w:color="auto"/>
                <w:right w:val="none" w:sz="0" w:space="0" w:color="auto"/>
              </w:divBdr>
            </w:div>
            <w:div w:id="1275287260">
              <w:marLeft w:val="0"/>
              <w:marRight w:val="0"/>
              <w:marTop w:val="0"/>
              <w:marBottom w:val="0"/>
              <w:divBdr>
                <w:top w:val="none" w:sz="0" w:space="0" w:color="auto"/>
                <w:left w:val="none" w:sz="0" w:space="0" w:color="auto"/>
                <w:bottom w:val="none" w:sz="0" w:space="0" w:color="auto"/>
                <w:right w:val="none" w:sz="0" w:space="0" w:color="auto"/>
              </w:divBdr>
            </w:div>
            <w:div w:id="1590501801">
              <w:marLeft w:val="0"/>
              <w:marRight w:val="0"/>
              <w:marTop w:val="0"/>
              <w:marBottom w:val="0"/>
              <w:divBdr>
                <w:top w:val="none" w:sz="0" w:space="0" w:color="auto"/>
                <w:left w:val="none" w:sz="0" w:space="0" w:color="auto"/>
                <w:bottom w:val="none" w:sz="0" w:space="0" w:color="auto"/>
                <w:right w:val="none" w:sz="0" w:space="0" w:color="auto"/>
              </w:divBdr>
            </w:div>
          </w:divsChild>
        </w:div>
        <w:div w:id="1293057021">
          <w:marLeft w:val="0"/>
          <w:marRight w:val="0"/>
          <w:marTop w:val="0"/>
          <w:marBottom w:val="0"/>
          <w:divBdr>
            <w:top w:val="none" w:sz="0" w:space="0" w:color="auto"/>
            <w:left w:val="none" w:sz="0" w:space="0" w:color="auto"/>
            <w:bottom w:val="none" w:sz="0" w:space="0" w:color="auto"/>
            <w:right w:val="none" w:sz="0" w:space="0" w:color="auto"/>
          </w:divBdr>
          <w:divsChild>
            <w:div w:id="1949851097">
              <w:marLeft w:val="0"/>
              <w:marRight w:val="0"/>
              <w:marTop w:val="0"/>
              <w:marBottom w:val="0"/>
              <w:divBdr>
                <w:top w:val="none" w:sz="0" w:space="0" w:color="auto"/>
                <w:left w:val="none" w:sz="0" w:space="0" w:color="auto"/>
                <w:bottom w:val="none" w:sz="0" w:space="0" w:color="auto"/>
                <w:right w:val="none" w:sz="0" w:space="0" w:color="auto"/>
              </w:divBdr>
            </w:div>
            <w:div w:id="2042705922">
              <w:marLeft w:val="0"/>
              <w:marRight w:val="0"/>
              <w:marTop w:val="0"/>
              <w:marBottom w:val="0"/>
              <w:divBdr>
                <w:top w:val="none" w:sz="0" w:space="0" w:color="auto"/>
                <w:left w:val="none" w:sz="0" w:space="0" w:color="auto"/>
                <w:bottom w:val="none" w:sz="0" w:space="0" w:color="auto"/>
                <w:right w:val="none" w:sz="0" w:space="0" w:color="auto"/>
              </w:divBdr>
            </w:div>
          </w:divsChild>
        </w:div>
        <w:div w:id="1530145682">
          <w:marLeft w:val="0"/>
          <w:marRight w:val="0"/>
          <w:marTop w:val="0"/>
          <w:marBottom w:val="0"/>
          <w:divBdr>
            <w:top w:val="none" w:sz="0" w:space="0" w:color="auto"/>
            <w:left w:val="none" w:sz="0" w:space="0" w:color="auto"/>
            <w:bottom w:val="none" w:sz="0" w:space="0" w:color="auto"/>
            <w:right w:val="none" w:sz="0" w:space="0" w:color="auto"/>
          </w:divBdr>
          <w:divsChild>
            <w:div w:id="967203724">
              <w:marLeft w:val="0"/>
              <w:marRight w:val="0"/>
              <w:marTop w:val="0"/>
              <w:marBottom w:val="0"/>
              <w:divBdr>
                <w:top w:val="none" w:sz="0" w:space="0" w:color="auto"/>
                <w:left w:val="none" w:sz="0" w:space="0" w:color="auto"/>
                <w:bottom w:val="none" w:sz="0" w:space="0" w:color="auto"/>
                <w:right w:val="none" w:sz="0" w:space="0" w:color="auto"/>
              </w:divBdr>
            </w:div>
            <w:div w:id="536115327">
              <w:marLeft w:val="0"/>
              <w:marRight w:val="0"/>
              <w:marTop w:val="0"/>
              <w:marBottom w:val="0"/>
              <w:divBdr>
                <w:top w:val="none" w:sz="0" w:space="0" w:color="auto"/>
                <w:left w:val="none" w:sz="0" w:space="0" w:color="auto"/>
                <w:bottom w:val="none" w:sz="0" w:space="0" w:color="auto"/>
                <w:right w:val="none" w:sz="0" w:space="0" w:color="auto"/>
              </w:divBdr>
            </w:div>
          </w:divsChild>
        </w:div>
        <w:div w:id="574701838">
          <w:marLeft w:val="0"/>
          <w:marRight w:val="0"/>
          <w:marTop w:val="0"/>
          <w:marBottom w:val="0"/>
          <w:divBdr>
            <w:top w:val="none" w:sz="0" w:space="0" w:color="auto"/>
            <w:left w:val="none" w:sz="0" w:space="0" w:color="auto"/>
            <w:bottom w:val="none" w:sz="0" w:space="0" w:color="auto"/>
            <w:right w:val="none" w:sz="0" w:space="0" w:color="auto"/>
          </w:divBdr>
          <w:divsChild>
            <w:div w:id="469323465">
              <w:marLeft w:val="0"/>
              <w:marRight w:val="0"/>
              <w:marTop w:val="0"/>
              <w:marBottom w:val="0"/>
              <w:divBdr>
                <w:top w:val="none" w:sz="0" w:space="0" w:color="auto"/>
                <w:left w:val="none" w:sz="0" w:space="0" w:color="auto"/>
                <w:bottom w:val="none" w:sz="0" w:space="0" w:color="auto"/>
                <w:right w:val="none" w:sz="0" w:space="0" w:color="auto"/>
              </w:divBdr>
            </w:div>
            <w:div w:id="430929074">
              <w:marLeft w:val="0"/>
              <w:marRight w:val="0"/>
              <w:marTop w:val="0"/>
              <w:marBottom w:val="0"/>
              <w:divBdr>
                <w:top w:val="none" w:sz="0" w:space="0" w:color="auto"/>
                <w:left w:val="none" w:sz="0" w:space="0" w:color="auto"/>
                <w:bottom w:val="none" w:sz="0" w:space="0" w:color="auto"/>
                <w:right w:val="none" w:sz="0" w:space="0" w:color="auto"/>
              </w:divBdr>
            </w:div>
            <w:div w:id="184365051">
              <w:marLeft w:val="0"/>
              <w:marRight w:val="0"/>
              <w:marTop w:val="0"/>
              <w:marBottom w:val="0"/>
              <w:divBdr>
                <w:top w:val="none" w:sz="0" w:space="0" w:color="auto"/>
                <w:left w:val="none" w:sz="0" w:space="0" w:color="auto"/>
                <w:bottom w:val="none" w:sz="0" w:space="0" w:color="auto"/>
                <w:right w:val="none" w:sz="0" w:space="0" w:color="auto"/>
              </w:divBdr>
            </w:div>
            <w:div w:id="1271281285">
              <w:marLeft w:val="0"/>
              <w:marRight w:val="0"/>
              <w:marTop w:val="0"/>
              <w:marBottom w:val="0"/>
              <w:divBdr>
                <w:top w:val="none" w:sz="0" w:space="0" w:color="auto"/>
                <w:left w:val="none" w:sz="0" w:space="0" w:color="auto"/>
                <w:bottom w:val="none" w:sz="0" w:space="0" w:color="auto"/>
                <w:right w:val="none" w:sz="0" w:space="0" w:color="auto"/>
              </w:divBdr>
            </w:div>
          </w:divsChild>
        </w:div>
        <w:div w:id="857160978">
          <w:marLeft w:val="0"/>
          <w:marRight w:val="0"/>
          <w:marTop w:val="0"/>
          <w:marBottom w:val="0"/>
          <w:divBdr>
            <w:top w:val="none" w:sz="0" w:space="0" w:color="auto"/>
            <w:left w:val="none" w:sz="0" w:space="0" w:color="auto"/>
            <w:bottom w:val="none" w:sz="0" w:space="0" w:color="auto"/>
            <w:right w:val="none" w:sz="0" w:space="0" w:color="auto"/>
          </w:divBdr>
          <w:divsChild>
            <w:div w:id="1147745819">
              <w:marLeft w:val="0"/>
              <w:marRight w:val="0"/>
              <w:marTop w:val="0"/>
              <w:marBottom w:val="0"/>
              <w:divBdr>
                <w:top w:val="none" w:sz="0" w:space="0" w:color="auto"/>
                <w:left w:val="none" w:sz="0" w:space="0" w:color="auto"/>
                <w:bottom w:val="none" w:sz="0" w:space="0" w:color="auto"/>
                <w:right w:val="none" w:sz="0" w:space="0" w:color="auto"/>
              </w:divBdr>
            </w:div>
            <w:div w:id="1219626995">
              <w:marLeft w:val="0"/>
              <w:marRight w:val="0"/>
              <w:marTop w:val="0"/>
              <w:marBottom w:val="0"/>
              <w:divBdr>
                <w:top w:val="none" w:sz="0" w:space="0" w:color="auto"/>
                <w:left w:val="none" w:sz="0" w:space="0" w:color="auto"/>
                <w:bottom w:val="none" w:sz="0" w:space="0" w:color="auto"/>
                <w:right w:val="none" w:sz="0" w:space="0" w:color="auto"/>
              </w:divBdr>
            </w:div>
            <w:div w:id="2080399044">
              <w:marLeft w:val="0"/>
              <w:marRight w:val="0"/>
              <w:marTop w:val="0"/>
              <w:marBottom w:val="0"/>
              <w:divBdr>
                <w:top w:val="none" w:sz="0" w:space="0" w:color="auto"/>
                <w:left w:val="none" w:sz="0" w:space="0" w:color="auto"/>
                <w:bottom w:val="none" w:sz="0" w:space="0" w:color="auto"/>
                <w:right w:val="none" w:sz="0" w:space="0" w:color="auto"/>
              </w:divBdr>
            </w:div>
            <w:div w:id="419375382">
              <w:marLeft w:val="0"/>
              <w:marRight w:val="0"/>
              <w:marTop w:val="0"/>
              <w:marBottom w:val="0"/>
              <w:divBdr>
                <w:top w:val="none" w:sz="0" w:space="0" w:color="auto"/>
                <w:left w:val="none" w:sz="0" w:space="0" w:color="auto"/>
                <w:bottom w:val="none" w:sz="0" w:space="0" w:color="auto"/>
                <w:right w:val="none" w:sz="0" w:space="0" w:color="auto"/>
              </w:divBdr>
            </w:div>
          </w:divsChild>
        </w:div>
        <w:div w:id="1879777502">
          <w:marLeft w:val="0"/>
          <w:marRight w:val="0"/>
          <w:marTop w:val="0"/>
          <w:marBottom w:val="0"/>
          <w:divBdr>
            <w:top w:val="none" w:sz="0" w:space="0" w:color="auto"/>
            <w:left w:val="none" w:sz="0" w:space="0" w:color="auto"/>
            <w:bottom w:val="none" w:sz="0" w:space="0" w:color="auto"/>
            <w:right w:val="none" w:sz="0" w:space="0" w:color="auto"/>
          </w:divBdr>
          <w:divsChild>
            <w:div w:id="126170507">
              <w:marLeft w:val="0"/>
              <w:marRight w:val="0"/>
              <w:marTop w:val="0"/>
              <w:marBottom w:val="0"/>
              <w:divBdr>
                <w:top w:val="none" w:sz="0" w:space="0" w:color="auto"/>
                <w:left w:val="none" w:sz="0" w:space="0" w:color="auto"/>
                <w:bottom w:val="none" w:sz="0" w:space="0" w:color="auto"/>
                <w:right w:val="none" w:sz="0" w:space="0" w:color="auto"/>
              </w:divBdr>
            </w:div>
            <w:div w:id="1076056008">
              <w:marLeft w:val="0"/>
              <w:marRight w:val="0"/>
              <w:marTop w:val="0"/>
              <w:marBottom w:val="0"/>
              <w:divBdr>
                <w:top w:val="none" w:sz="0" w:space="0" w:color="auto"/>
                <w:left w:val="none" w:sz="0" w:space="0" w:color="auto"/>
                <w:bottom w:val="none" w:sz="0" w:space="0" w:color="auto"/>
                <w:right w:val="none" w:sz="0" w:space="0" w:color="auto"/>
              </w:divBdr>
            </w:div>
            <w:div w:id="1337656486">
              <w:marLeft w:val="0"/>
              <w:marRight w:val="0"/>
              <w:marTop w:val="0"/>
              <w:marBottom w:val="0"/>
              <w:divBdr>
                <w:top w:val="none" w:sz="0" w:space="0" w:color="auto"/>
                <w:left w:val="none" w:sz="0" w:space="0" w:color="auto"/>
                <w:bottom w:val="none" w:sz="0" w:space="0" w:color="auto"/>
                <w:right w:val="none" w:sz="0" w:space="0" w:color="auto"/>
              </w:divBdr>
            </w:div>
            <w:div w:id="1626354417">
              <w:marLeft w:val="0"/>
              <w:marRight w:val="0"/>
              <w:marTop w:val="0"/>
              <w:marBottom w:val="0"/>
              <w:divBdr>
                <w:top w:val="none" w:sz="0" w:space="0" w:color="auto"/>
                <w:left w:val="none" w:sz="0" w:space="0" w:color="auto"/>
                <w:bottom w:val="none" w:sz="0" w:space="0" w:color="auto"/>
                <w:right w:val="none" w:sz="0" w:space="0" w:color="auto"/>
              </w:divBdr>
            </w:div>
          </w:divsChild>
        </w:div>
        <w:div w:id="1000084700">
          <w:marLeft w:val="0"/>
          <w:marRight w:val="0"/>
          <w:marTop w:val="0"/>
          <w:marBottom w:val="0"/>
          <w:divBdr>
            <w:top w:val="none" w:sz="0" w:space="0" w:color="auto"/>
            <w:left w:val="none" w:sz="0" w:space="0" w:color="auto"/>
            <w:bottom w:val="none" w:sz="0" w:space="0" w:color="auto"/>
            <w:right w:val="none" w:sz="0" w:space="0" w:color="auto"/>
          </w:divBdr>
          <w:divsChild>
            <w:div w:id="34545146">
              <w:marLeft w:val="0"/>
              <w:marRight w:val="0"/>
              <w:marTop w:val="0"/>
              <w:marBottom w:val="0"/>
              <w:divBdr>
                <w:top w:val="none" w:sz="0" w:space="0" w:color="auto"/>
                <w:left w:val="none" w:sz="0" w:space="0" w:color="auto"/>
                <w:bottom w:val="none" w:sz="0" w:space="0" w:color="auto"/>
                <w:right w:val="none" w:sz="0" w:space="0" w:color="auto"/>
              </w:divBdr>
            </w:div>
            <w:div w:id="570047262">
              <w:marLeft w:val="0"/>
              <w:marRight w:val="0"/>
              <w:marTop w:val="0"/>
              <w:marBottom w:val="0"/>
              <w:divBdr>
                <w:top w:val="none" w:sz="0" w:space="0" w:color="auto"/>
                <w:left w:val="none" w:sz="0" w:space="0" w:color="auto"/>
                <w:bottom w:val="none" w:sz="0" w:space="0" w:color="auto"/>
                <w:right w:val="none" w:sz="0" w:space="0" w:color="auto"/>
              </w:divBdr>
            </w:div>
            <w:div w:id="392437022">
              <w:marLeft w:val="0"/>
              <w:marRight w:val="0"/>
              <w:marTop w:val="0"/>
              <w:marBottom w:val="0"/>
              <w:divBdr>
                <w:top w:val="none" w:sz="0" w:space="0" w:color="auto"/>
                <w:left w:val="none" w:sz="0" w:space="0" w:color="auto"/>
                <w:bottom w:val="none" w:sz="0" w:space="0" w:color="auto"/>
                <w:right w:val="none" w:sz="0" w:space="0" w:color="auto"/>
              </w:divBdr>
            </w:div>
            <w:div w:id="464280010">
              <w:marLeft w:val="0"/>
              <w:marRight w:val="0"/>
              <w:marTop w:val="0"/>
              <w:marBottom w:val="0"/>
              <w:divBdr>
                <w:top w:val="none" w:sz="0" w:space="0" w:color="auto"/>
                <w:left w:val="none" w:sz="0" w:space="0" w:color="auto"/>
                <w:bottom w:val="none" w:sz="0" w:space="0" w:color="auto"/>
                <w:right w:val="none" w:sz="0" w:space="0" w:color="auto"/>
              </w:divBdr>
            </w:div>
          </w:divsChild>
        </w:div>
        <w:div w:id="50202398">
          <w:marLeft w:val="0"/>
          <w:marRight w:val="0"/>
          <w:marTop w:val="0"/>
          <w:marBottom w:val="0"/>
          <w:divBdr>
            <w:top w:val="none" w:sz="0" w:space="0" w:color="auto"/>
            <w:left w:val="none" w:sz="0" w:space="0" w:color="auto"/>
            <w:bottom w:val="none" w:sz="0" w:space="0" w:color="auto"/>
            <w:right w:val="none" w:sz="0" w:space="0" w:color="auto"/>
          </w:divBdr>
          <w:divsChild>
            <w:div w:id="1165392668">
              <w:marLeft w:val="0"/>
              <w:marRight w:val="0"/>
              <w:marTop w:val="0"/>
              <w:marBottom w:val="0"/>
              <w:divBdr>
                <w:top w:val="none" w:sz="0" w:space="0" w:color="auto"/>
                <w:left w:val="none" w:sz="0" w:space="0" w:color="auto"/>
                <w:bottom w:val="none" w:sz="0" w:space="0" w:color="auto"/>
                <w:right w:val="none" w:sz="0" w:space="0" w:color="auto"/>
              </w:divBdr>
            </w:div>
          </w:divsChild>
        </w:div>
        <w:div w:id="973296057">
          <w:marLeft w:val="0"/>
          <w:marRight w:val="0"/>
          <w:marTop w:val="0"/>
          <w:marBottom w:val="0"/>
          <w:divBdr>
            <w:top w:val="none" w:sz="0" w:space="0" w:color="auto"/>
            <w:left w:val="none" w:sz="0" w:space="0" w:color="auto"/>
            <w:bottom w:val="none" w:sz="0" w:space="0" w:color="auto"/>
            <w:right w:val="none" w:sz="0" w:space="0" w:color="auto"/>
          </w:divBdr>
          <w:divsChild>
            <w:div w:id="20251055">
              <w:marLeft w:val="0"/>
              <w:marRight w:val="0"/>
              <w:marTop w:val="0"/>
              <w:marBottom w:val="0"/>
              <w:divBdr>
                <w:top w:val="none" w:sz="0" w:space="0" w:color="auto"/>
                <w:left w:val="none" w:sz="0" w:space="0" w:color="auto"/>
                <w:bottom w:val="none" w:sz="0" w:space="0" w:color="auto"/>
                <w:right w:val="none" w:sz="0" w:space="0" w:color="auto"/>
              </w:divBdr>
            </w:div>
            <w:div w:id="245724461">
              <w:marLeft w:val="0"/>
              <w:marRight w:val="0"/>
              <w:marTop w:val="0"/>
              <w:marBottom w:val="0"/>
              <w:divBdr>
                <w:top w:val="none" w:sz="0" w:space="0" w:color="auto"/>
                <w:left w:val="none" w:sz="0" w:space="0" w:color="auto"/>
                <w:bottom w:val="none" w:sz="0" w:space="0" w:color="auto"/>
                <w:right w:val="none" w:sz="0" w:space="0" w:color="auto"/>
              </w:divBdr>
            </w:div>
            <w:div w:id="1880699792">
              <w:marLeft w:val="0"/>
              <w:marRight w:val="0"/>
              <w:marTop w:val="0"/>
              <w:marBottom w:val="0"/>
              <w:divBdr>
                <w:top w:val="none" w:sz="0" w:space="0" w:color="auto"/>
                <w:left w:val="none" w:sz="0" w:space="0" w:color="auto"/>
                <w:bottom w:val="none" w:sz="0" w:space="0" w:color="auto"/>
                <w:right w:val="none" w:sz="0" w:space="0" w:color="auto"/>
              </w:divBdr>
            </w:div>
          </w:divsChild>
        </w:div>
        <w:div w:id="1983391338">
          <w:marLeft w:val="0"/>
          <w:marRight w:val="0"/>
          <w:marTop w:val="0"/>
          <w:marBottom w:val="0"/>
          <w:divBdr>
            <w:top w:val="none" w:sz="0" w:space="0" w:color="auto"/>
            <w:left w:val="none" w:sz="0" w:space="0" w:color="auto"/>
            <w:bottom w:val="none" w:sz="0" w:space="0" w:color="auto"/>
            <w:right w:val="none" w:sz="0" w:space="0" w:color="auto"/>
          </w:divBdr>
          <w:divsChild>
            <w:div w:id="1450321685">
              <w:marLeft w:val="0"/>
              <w:marRight w:val="0"/>
              <w:marTop w:val="0"/>
              <w:marBottom w:val="0"/>
              <w:divBdr>
                <w:top w:val="none" w:sz="0" w:space="0" w:color="auto"/>
                <w:left w:val="none" w:sz="0" w:space="0" w:color="auto"/>
                <w:bottom w:val="none" w:sz="0" w:space="0" w:color="auto"/>
                <w:right w:val="none" w:sz="0" w:space="0" w:color="auto"/>
              </w:divBdr>
            </w:div>
            <w:div w:id="1978335615">
              <w:marLeft w:val="0"/>
              <w:marRight w:val="0"/>
              <w:marTop w:val="0"/>
              <w:marBottom w:val="0"/>
              <w:divBdr>
                <w:top w:val="none" w:sz="0" w:space="0" w:color="auto"/>
                <w:left w:val="none" w:sz="0" w:space="0" w:color="auto"/>
                <w:bottom w:val="none" w:sz="0" w:space="0" w:color="auto"/>
                <w:right w:val="none" w:sz="0" w:space="0" w:color="auto"/>
              </w:divBdr>
            </w:div>
            <w:div w:id="1800613811">
              <w:marLeft w:val="0"/>
              <w:marRight w:val="0"/>
              <w:marTop w:val="0"/>
              <w:marBottom w:val="0"/>
              <w:divBdr>
                <w:top w:val="none" w:sz="0" w:space="0" w:color="auto"/>
                <w:left w:val="none" w:sz="0" w:space="0" w:color="auto"/>
                <w:bottom w:val="none" w:sz="0" w:space="0" w:color="auto"/>
                <w:right w:val="none" w:sz="0" w:space="0" w:color="auto"/>
              </w:divBdr>
            </w:div>
            <w:div w:id="1861238418">
              <w:marLeft w:val="0"/>
              <w:marRight w:val="0"/>
              <w:marTop w:val="0"/>
              <w:marBottom w:val="0"/>
              <w:divBdr>
                <w:top w:val="none" w:sz="0" w:space="0" w:color="auto"/>
                <w:left w:val="none" w:sz="0" w:space="0" w:color="auto"/>
                <w:bottom w:val="none" w:sz="0" w:space="0" w:color="auto"/>
                <w:right w:val="none" w:sz="0" w:space="0" w:color="auto"/>
              </w:divBdr>
            </w:div>
          </w:divsChild>
        </w:div>
        <w:div w:id="1028140481">
          <w:marLeft w:val="0"/>
          <w:marRight w:val="0"/>
          <w:marTop w:val="0"/>
          <w:marBottom w:val="0"/>
          <w:divBdr>
            <w:top w:val="none" w:sz="0" w:space="0" w:color="auto"/>
            <w:left w:val="none" w:sz="0" w:space="0" w:color="auto"/>
            <w:bottom w:val="none" w:sz="0" w:space="0" w:color="auto"/>
            <w:right w:val="none" w:sz="0" w:space="0" w:color="auto"/>
          </w:divBdr>
          <w:divsChild>
            <w:div w:id="1349604144">
              <w:marLeft w:val="0"/>
              <w:marRight w:val="0"/>
              <w:marTop w:val="0"/>
              <w:marBottom w:val="0"/>
              <w:divBdr>
                <w:top w:val="none" w:sz="0" w:space="0" w:color="auto"/>
                <w:left w:val="none" w:sz="0" w:space="0" w:color="auto"/>
                <w:bottom w:val="none" w:sz="0" w:space="0" w:color="auto"/>
                <w:right w:val="none" w:sz="0" w:space="0" w:color="auto"/>
              </w:divBdr>
            </w:div>
            <w:div w:id="144246622">
              <w:marLeft w:val="0"/>
              <w:marRight w:val="0"/>
              <w:marTop w:val="0"/>
              <w:marBottom w:val="0"/>
              <w:divBdr>
                <w:top w:val="none" w:sz="0" w:space="0" w:color="auto"/>
                <w:left w:val="none" w:sz="0" w:space="0" w:color="auto"/>
                <w:bottom w:val="none" w:sz="0" w:space="0" w:color="auto"/>
                <w:right w:val="none" w:sz="0" w:space="0" w:color="auto"/>
              </w:divBdr>
            </w:div>
            <w:div w:id="405953868">
              <w:marLeft w:val="0"/>
              <w:marRight w:val="0"/>
              <w:marTop w:val="0"/>
              <w:marBottom w:val="0"/>
              <w:divBdr>
                <w:top w:val="none" w:sz="0" w:space="0" w:color="auto"/>
                <w:left w:val="none" w:sz="0" w:space="0" w:color="auto"/>
                <w:bottom w:val="none" w:sz="0" w:space="0" w:color="auto"/>
                <w:right w:val="none" w:sz="0" w:space="0" w:color="auto"/>
              </w:divBdr>
            </w:div>
            <w:div w:id="1246068469">
              <w:marLeft w:val="0"/>
              <w:marRight w:val="0"/>
              <w:marTop w:val="0"/>
              <w:marBottom w:val="0"/>
              <w:divBdr>
                <w:top w:val="none" w:sz="0" w:space="0" w:color="auto"/>
                <w:left w:val="none" w:sz="0" w:space="0" w:color="auto"/>
                <w:bottom w:val="none" w:sz="0" w:space="0" w:color="auto"/>
                <w:right w:val="none" w:sz="0" w:space="0" w:color="auto"/>
              </w:divBdr>
            </w:div>
          </w:divsChild>
        </w:div>
        <w:div w:id="1951937947">
          <w:marLeft w:val="0"/>
          <w:marRight w:val="0"/>
          <w:marTop w:val="0"/>
          <w:marBottom w:val="0"/>
          <w:divBdr>
            <w:top w:val="none" w:sz="0" w:space="0" w:color="auto"/>
            <w:left w:val="none" w:sz="0" w:space="0" w:color="auto"/>
            <w:bottom w:val="none" w:sz="0" w:space="0" w:color="auto"/>
            <w:right w:val="none" w:sz="0" w:space="0" w:color="auto"/>
          </w:divBdr>
          <w:divsChild>
            <w:div w:id="1264875842">
              <w:marLeft w:val="0"/>
              <w:marRight w:val="0"/>
              <w:marTop w:val="0"/>
              <w:marBottom w:val="0"/>
              <w:divBdr>
                <w:top w:val="none" w:sz="0" w:space="0" w:color="auto"/>
                <w:left w:val="none" w:sz="0" w:space="0" w:color="auto"/>
                <w:bottom w:val="none" w:sz="0" w:space="0" w:color="auto"/>
                <w:right w:val="none" w:sz="0" w:space="0" w:color="auto"/>
              </w:divBdr>
            </w:div>
            <w:div w:id="1954093027">
              <w:marLeft w:val="0"/>
              <w:marRight w:val="0"/>
              <w:marTop w:val="0"/>
              <w:marBottom w:val="0"/>
              <w:divBdr>
                <w:top w:val="none" w:sz="0" w:space="0" w:color="auto"/>
                <w:left w:val="none" w:sz="0" w:space="0" w:color="auto"/>
                <w:bottom w:val="none" w:sz="0" w:space="0" w:color="auto"/>
                <w:right w:val="none" w:sz="0" w:space="0" w:color="auto"/>
              </w:divBdr>
            </w:div>
            <w:div w:id="1576207271">
              <w:marLeft w:val="0"/>
              <w:marRight w:val="0"/>
              <w:marTop w:val="0"/>
              <w:marBottom w:val="0"/>
              <w:divBdr>
                <w:top w:val="none" w:sz="0" w:space="0" w:color="auto"/>
                <w:left w:val="none" w:sz="0" w:space="0" w:color="auto"/>
                <w:bottom w:val="none" w:sz="0" w:space="0" w:color="auto"/>
                <w:right w:val="none" w:sz="0" w:space="0" w:color="auto"/>
              </w:divBdr>
            </w:div>
            <w:div w:id="898445271">
              <w:marLeft w:val="0"/>
              <w:marRight w:val="0"/>
              <w:marTop w:val="0"/>
              <w:marBottom w:val="0"/>
              <w:divBdr>
                <w:top w:val="none" w:sz="0" w:space="0" w:color="auto"/>
                <w:left w:val="none" w:sz="0" w:space="0" w:color="auto"/>
                <w:bottom w:val="none" w:sz="0" w:space="0" w:color="auto"/>
                <w:right w:val="none" w:sz="0" w:space="0" w:color="auto"/>
              </w:divBdr>
            </w:div>
          </w:divsChild>
        </w:div>
        <w:div w:id="1524052034">
          <w:marLeft w:val="0"/>
          <w:marRight w:val="0"/>
          <w:marTop w:val="0"/>
          <w:marBottom w:val="0"/>
          <w:divBdr>
            <w:top w:val="none" w:sz="0" w:space="0" w:color="auto"/>
            <w:left w:val="none" w:sz="0" w:space="0" w:color="auto"/>
            <w:bottom w:val="none" w:sz="0" w:space="0" w:color="auto"/>
            <w:right w:val="none" w:sz="0" w:space="0" w:color="auto"/>
          </w:divBdr>
          <w:divsChild>
            <w:div w:id="132018342">
              <w:marLeft w:val="0"/>
              <w:marRight w:val="0"/>
              <w:marTop w:val="0"/>
              <w:marBottom w:val="0"/>
              <w:divBdr>
                <w:top w:val="none" w:sz="0" w:space="0" w:color="auto"/>
                <w:left w:val="none" w:sz="0" w:space="0" w:color="auto"/>
                <w:bottom w:val="none" w:sz="0" w:space="0" w:color="auto"/>
                <w:right w:val="none" w:sz="0" w:space="0" w:color="auto"/>
              </w:divBdr>
            </w:div>
            <w:div w:id="912617690">
              <w:marLeft w:val="0"/>
              <w:marRight w:val="0"/>
              <w:marTop w:val="0"/>
              <w:marBottom w:val="0"/>
              <w:divBdr>
                <w:top w:val="none" w:sz="0" w:space="0" w:color="auto"/>
                <w:left w:val="none" w:sz="0" w:space="0" w:color="auto"/>
                <w:bottom w:val="none" w:sz="0" w:space="0" w:color="auto"/>
                <w:right w:val="none" w:sz="0" w:space="0" w:color="auto"/>
              </w:divBdr>
            </w:div>
            <w:div w:id="2145079032">
              <w:marLeft w:val="0"/>
              <w:marRight w:val="0"/>
              <w:marTop w:val="0"/>
              <w:marBottom w:val="0"/>
              <w:divBdr>
                <w:top w:val="none" w:sz="0" w:space="0" w:color="auto"/>
                <w:left w:val="none" w:sz="0" w:space="0" w:color="auto"/>
                <w:bottom w:val="none" w:sz="0" w:space="0" w:color="auto"/>
                <w:right w:val="none" w:sz="0" w:space="0" w:color="auto"/>
              </w:divBdr>
            </w:div>
            <w:div w:id="5768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1265">
      <w:bodyDiv w:val="1"/>
      <w:marLeft w:val="0"/>
      <w:marRight w:val="0"/>
      <w:marTop w:val="0"/>
      <w:marBottom w:val="0"/>
      <w:divBdr>
        <w:top w:val="none" w:sz="0" w:space="0" w:color="auto"/>
        <w:left w:val="none" w:sz="0" w:space="0" w:color="auto"/>
        <w:bottom w:val="none" w:sz="0" w:space="0" w:color="auto"/>
        <w:right w:val="none" w:sz="0" w:space="0" w:color="auto"/>
      </w:divBdr>
      <w:divsChild>
        <w:div w:id="1298950627">
          <w:marLeft w:val="0"/>
          <w:marRight w:val="0"/>
          <w:marTop w:val="0"/>
          <w:marBottom w:val="0"/>
          <w:divBdr>
            <w:top w:val="none" w:sz="0" w:space="0" w:color="auto"/>
            <w:left w:val="none" w:sz="0" w:space="0" w:color="auto"/>
            <w:bottom w:val="none" w:sz="0" w:space="0" w:color="auto"/>
            <w:right w:val="none" w:sz="0" w:space="0" w:color="auto"/>
          </w:divBdr>
        </w:div>
        <w:div w:id="1113093540">
          <w:marLeft w:val="0"/>
          <w:marRight w:val="0"/>
          <w:marTop w:val="0"/>
          <w:marBottom w:val="0"/>
          <w:divBdr>
            <w:top w:val="none" w:sz="0" w:space="0" w:color="auto"/>
            <w:left w:val="none" w:sz="0" w:space="0" w:color="auto"/>
            <w:bottom w:val="none" w:sz="0" w:space="0" w:color="auto"/>
            <w:right w:val="none" w:sz="0" w:space="0" w:color="auto"/>
          </w:divBdr>
          <w:divsChild>
            <w:div w:id="1535968864">
              <w:marLeft w:val="0"/>
              <w:marRight w:val="0"/>
              <w:marTop w:val="0"/>
              <w:marBottom w:val="0"/>
              <w:divBdr>
                <w:top w:val="none" w:sz="0" w:space="0" w:color="auto"/>
                <w:left w:val="none" w:sz="0" w:space="0" w:color="auto"/>
                <w:bottom w:val="none" w:sz="0" w:space="0" w:color="auto"/>
                <w:right w:val="none" w:sz="0" w:space="0" w:color="auto"/>
              </w:divBdr>
            </w:div>
            <w:div w:id="501704146">
              <w:marLeft w:val="0"/>
              <w:marRight w:val="0"/>
              <w:marTop w:val="0"/>
              <w:marBottom w:val="0"/>
              <w:divBdr>
                <w:top w:val="none" w:sz="0" w:space="0" w:color="auto"/>
                <w:left w:val="none" w:sz="0" w:space="0" w:color="auto"/>
                <w:bottom w:val="none" w:sz="0" w:space="0" w:color="auto"/>
                <w:right w:val="none" w:sz="0" w:space="0" w:color="auto"/>
              </w:divBdr>
            </w:div>
          </w:divsChild>
        </w:div>
        <w:div w:id="1357653493">
          <w:marLeft w:val="0"/>
          <w:marRight w:val="0"/>
          <w:marTop w:val="0"/>
          <w:marBottom w:val="0"/>
          <w:divBdr>
            <w:top w:val="none" w:sz="0" w:space="0" w:color="auto"/>
            <w:left w:val="none" w:sz="0" w:space="0" w:color="auto"/>
            <w:bottom w:val="none" w:sz="0" w:space="0" w:color="auto"/>
            <w:right w:val="none" w:sz="0" w:space="0" w:color="auto"/>
          </w:divBdr>
          <w:divsChild>
            <w:div w:id="1303540337">
              <w:marLeft w:val="0"/>
              <w:marRight w:val="0"/>
              <w:marTop w:val="0"/>
              <w:marBottom w:val="0"/>
              <w:divBdr>
                <w:top w:val="none" w:sz="0" w:space="0" w:color="auto"/>
                <w:left w:val="none" w:sz="0" w:space="0" w:color="auto"/>
                <w:bottom w:val="none" w:sz="0" w:space="0" w:color="auto"/>
                <w:right w:val="none" w:sz="0" w:space="0" w:color="auto"/>
              </w:divBdr>
            </w:div>
            <w:div w:id="131949351">
              <w:marLeft w:val="0"/>
              <w:marRight w:val="0"/>
              <w:marTop w:val="0"/>
              <w:marBottom w:val="0"/>
              <w:divBdr>
                <w:top w:val="none" w:sz="0" w:space="0" w:color="auto"/>
                <w:left w:val="none" w:sz="0" w:space="0" w:color="auto"/>
                <w:bottom w:val="none" w:sz="0" w:space="0" w:color="auto"/>
                <w:right w:val="none" w:sz="0" w:space="0" w:color="auto"/>
              </w:divBdr>
            </w:div>
            <w:div w:id="1808819569">
              <w:marLeft w:val="0"/>
              <w:marRight w:val="0"/>
              <w:marTop w:val="0"/>
              <w:marBottom w:val="0"/>
              <w:divBdr>
                <w:top w:val="none" w:sz="0" w:space="0" w:color="auto"/>
                <w:left w:val="none" w:sz="0" w:space="0" w:color="auto"/>
                <w:bottom w:val="none" w:sz="0" w:space="0" w:color="auto"/>
                <w:right w:val="none" w:sz="0" w:space="0" w:color="auto"/>
              </w:divBdr>
            </w:div>
            <w:div w:id="1416318149">
              <w:marLeft w:val="0"/>
              <w:marRight w:val="0"/>
              <w:marTop w:val="0"/>
              <w:marBottom w:val="0"/>
              <w:divBdr>
                <w:top w:val="none" w:sz="0" w:space="0" w:color="auto"/>
                <w:left w:val="none" w:sz="0" w:space="0" w:color="auto"/>
                <w:bottom w:val="none" w:sz="0" w:space="0" w:color="auto"/>
                <w:right w:val="none" w:sz="0" w:space="0" w:color="auto"/>
              </w:divBdr>
            </w:div>
          </w:divsChild>
        </w:div>
        <w:div w:id="619848548">
          <w:marLeft w:val="0"/>
          <w:marRight w:val="0"/>
          <w:marTop w:val="0"/>
          <w:marBottom w:val="0"/>
          <w:divBdr>
            <w:top w:val="none" w:sz="0" w:space="0" w:color="auto"/>
            <w:left w:val="none" w:sz="0" w:space="0" w:color="auto"/>
            <w:bottom w:val="none" w:sz="0" w:space="0" w:color="auto"/>
            <w:right w:val="none" w:sz="0" w:space="0" w:color="auto"/>
          </w:divBdr>
          <w:divsChild>
            <w:div w:id="1174340648">
              <w:marLeft w:val="0"/>
              <w:marRight w:val="0"/>
              <w:marTop w:val="0"/>
              <w:marBottom w:val="0"/>
              <w:divBdr>
                <w:top w:val="none" w:sz="0" w:space="0" w:color="auto"/>
                <w:left w:val="none" w:sz="0" w:space="0" w:color="auto"/>
                <w:bottom w:val="none" w:sz="0" w:space="0" w:color="auto"/>
                <w:right w:val="none" w:sz="0" w:space="0" w:color="auto"/>
              </w:divBdr>
            </w:div>
            <w:div w:id="23603451">
              <w:marLeft w:val="0"/>
              <w:marRight w:val="0"/>
              <w:marTop w:val="0"/>
              <w:marBottom w:val="0"/>
              <w:divBdr>
                <w:top w:val="none" w:sz="0" w:space="0" w:color="auto"/>
                <w:left w:val="none" w:sz="0" w:space="0" w:color="auto"/>
                <w:bottom w:val="none" w:sz="0" w:space="0" w:color="auto"/>
                <w:right w:val="none" w:sz="0" w:space="0" w:color="auto"/>
              </w:divBdr>
            </w:div>
            <w:div w:id="1282805007">
              <w:marLeft w:val="0"/>
              <w:marRight w:val="0"/>
              <w:marTop w:val="0"/>
              <w:marBottom w:val="0"/>
              <w:divBdr>
                <w:top w:val="none" w:sz="0" w:space="0" w:color="auto"/>
                <w:left w:val="none" w:sz="0" w:space="0" w:color="auto"/>
                <w:bottom w:val="none" w:sz="0" w:space="0" w:color="auto"/>
                <w:right w:val="none" w:sz="0" w:space="0" w:color="auto"/>
              </w:divBdr>
            </w:div>
            <w:div w:id="2012247596">
              <w:marLeft w:val="0"/>
              <w:marRight w:val="0"/>
              <w:marTop w:val="0"/>
              <w:marBottom w:val="0"/>
              <w:divBdr>
                <w:top w:val="none" w:sz="0" w:space="0" w:color="auto"/>
                <w:left w:val="none" w:sz="0" w:space="0" w:color="auto"/>
                <w:bottom w:val="none" w:sz="0" w:space="0" w:color="auto"/>
                <w:right w:val="none" w:sz="0" w:space="0" w:color="auto"/>
              </w:divBdr>
            </w:div>
          </w:divsChild>
        </w:div>
        <w:div w:id="1645770588">
          <w:marLeft w:val="0"/>
          <w:marRight w:val="0"/>
          <w:marTop w:val="0"/>
          <w:marBottom w:val="0"/>
          <w:divBdr>
            <w:top w:val="none" w:sz="0" w:space="0" w:color="auto"/>
            <w:left w:val="none" w:sz="0" w:space="0" w:color="auto"/>
            <w:bottom w:val="none" w:sz="0" w:space="0" w:color="auto"/>
            <w:right w:val="none" w:sz="0" w:space="0" w:color="auto"/>
          </w:divBdr>
          <w:divsChild>
            <w:div w:id="1177425593">
              <w:marLeft w:val="0"/>
              <w:marRight w:val="0"/>
              <w:marTop w:val="0"/>
              <w:marBottom w:val="0"/>
              <w:divBdr>
                <w:top w:val="none" w:sz="0" w:space="0" w:color="auto"/>
                <w:left w:val="none" w:sz="0" w:space="0" w:color="auto"/>
                <w:bottom w:val="none" w:sz="0" w:space="0" w:color="auto"/>
                <w:right w:val="none" w:sz="0" w:space="0" w:color="auto"/>
              </w:divBdr>
            </w:div>
            <w:div w:id="1064178645">
              <w:marLeft w:val="0"/>
              <w:marRight w:val="0"/>
              <w:marTop w:val="0"/>
              <w:marBottom w:val="0"/>
              <w:divBdr>
                <w:top w:val="none" w:sz="0" w:space="0" w:color="auto"/>
                <w:left w:val="none" w:sz="0" w:space="0" w:color="auto"/>
                <w:bottom w:val="none" w:sz="0" w:space="0" w:color="auto"/>
                <w:right w:val="none" w:sz="0" w:space="0" w:color="auto"/>
              </w:divBdr>
            </w:div>
            <w:div w:id="1432748814">
              <w:marLeft w:val="0"/>
              <w:marRight w:val="0"/>
              <w:marTop w:val="0"/>
              <w:marBottom w:val="0"/>
              <w:divBdr>
                <w:top w:val="none" w:sz="0" w:space="0" w:color="auto"/>
                <w:left w:val="none" w:sz="0" w:space="0" w:color="auto"/>
                <w:bottom w:val="none" w:sz="0" w:space="0" w:color="auto"/>
                <w:right w:val="none" w:sz="0" w:space="0" w:color="auto"/>
              </w:divBdr>
            </w:div>
            <w:div w:id="954143437">
              <w:marLeft w:val="0"/>
              <w:marRight w:val="0"/>
              <w:marTop w:val="0"/>
              <w:marBottom w:val="0"/>
              <w:divBdr>
                <w:top w:val="none" w:sz="0" w:space="0" w:color="auto"/>
                <w:left w:val="none" w:sz="0" w:space="0" w:color="auto"/>
                <w:bottom w:val="none" w:sz="0" w:space="0" w:color="auto"/>
                <w:right w:val="none" w:sz="0" w:space="0" w:color="auto"/>
              </w:divBdr>
            </w:div>
          </w:divsChild>
        </w:div>
        <w:div w:id="676231693">
          <w:marLeft w:val="0"/>
          <w:marRight w:val="0"/>
          <w:marTop w:val="0"/>
          <w:marBottom w:val="0"/>
          <w:divBdr>
            <w:top w:val="none" w:sz="0" w:space="0" w:color="auto"/>
            <w:left w:val="none" w:sz="0" w:space="0" w:color="auto"/>
            <w:bottom w:val="none" w:sz="0" w:space="0" w:color="auto"/>
            <w:right w:val="none" w:sz="0" w:space="0" w:color="auto"/>
          </w:divBdr>
          <w:divsChild>
            <w:div w:id="1060322064">
              <w:marLeft w:val="0"/>
              <w:marRight w:val="0"/>
              <w:marTop w:val="0"/>
              <w:marBottom w:val="0"/>
              <w:divBdr>
                <w:top w:val="none" w:sz="0" w:space="0" w:color="auto"/>
                <w:left w:val="none" w:sz="0" w:space="0" w:color="auto"/>
                <w:bottom w:val="none" w:sz="0" w:space="0" w:color="auto"/>
                <w:right w:val="none" w:sz="0" w:space="0" w:color="auto"/>
              </w:divBdr>
            </w:div>
            <w:div w:id="2023164626">
              <w:marLeft w:val="0"/>
              <w:marRight w:val="0"/>
              <w:marTop w:val="0"/>
              <w:marBottom w:val="0"/>
              <w:divBdr>
                <w:top w:val="none" w:sz="0" w:space="0" w:color="auto"/>
                <w:left w:val="none" w:sz="0" w:space="0" w:color="auto"/>
                <w:bottom w:val="none" w:sz="0" w:space="0" w:color="auto"/>
                <w:right w:val="none" w:sz="0" w:space="0" w:color="auto"/>
              </w:divBdr>
            </w:div>
            <w:div w:id="665593561">
              <w:marLeft w:val="0"/>
              <w:marRight w:val="0"/>
              <w:marTop w:val="0"/>
              <w:marBottom w:val="0"/>
              <w:divBdr>
                <w:top w:val="none" w:sz="0" w:space="0" w:color="auto"/>
                <w:left w:val="none" w:sz="0" w:space="0" w:color="auto"/>
                <w:bottom w:val="none" w:sz="0" w:space="0" w:color="auto"/>
                <w:right w:val="none" w:sz="0" w:space="0" w:color="auto"/>
              </w:divBdr>
            </w:div>
            <w:div w:id="1641810055">
              <w:marLeft w:val="0"/>
              <w:marRight w:val="0"/>
              <w:marTop w:val="0"/>
              <w:marBottom w:val="0"/>
              <w:divBdr>
                <w:top w:val="none" w:sz="0" w:space="0" w:color="auto"/>
                <w:left w:val="none" w:sz="0" w:space="0" w:color="auto"/>
                <w:bottom w:val="none" w:sz="0" w:space="0" w:color="auto"/>
                <w:right w:val="none" w:sz="0" w:space="0" w:color="auto"/>
              </w:divBdr>
            </w:div>
          </w:divsChild>
        </w:div>
        <w:div w:id="1207570611">
          <w:marLeft w:val="0"/>
          <w:marRight w:val="0"/>
          <w:marTop w:val="0"/>
          <w:marBottom w:val="0"/>
          <w:divBdr>
            <w:top w:val="none" w:sz="0" w:space="0" w:color="auto"/>
            <w:left w:val="none" w:sz="0" w:space="0" w:color="auto"/>
            <w:bottom w:val="none" w:sz="0" w:space="0" w:color="auto"/>
            <w:right w:val="none" w:sz="0" w:space="0" w:color="auto"/>
          </w:divBdr>
          <w:divsChild>
            <w:div w:id="1590844175">
              <w:marLeft w:val="0"/>
              <w:marRight w:val="0"/>
              <w:marTop w:val="0"/>
              <w:marBottom w:val="0"/>
              <w:divBdr>
                <w:top w:val="none" w:sz="0" w:space="0" w:color="auto"/>
                <w:left w:val="none" w:sz="0" w:space="0" w:color="auto"/>
                <w:bottom w:val="none" w:sz="0" w:space="0" w:color="auto"/>
                <w:right w:val="none" w:sz="0" w:space="0" w:color="auto"/>
              </w:divBdr>
            </w:div>
            <w:div w:id="2084569235">
              <w:marLeft w:val="0"/>
              <w:marRight w:val="0"/>
              <w:marTop w:val="0"/>
              <w:marBottom w:val="0"/>
              <w:divBdr>
                <w:top w:val="none" w:sz="0" w:space="0" w:color="auto"/>
                <w:left w:val="none" w:sz="0" w:space="0" w:color="auto"/>
                <w:bottom w:val="none" w:sz="0" w:space="0" w:color="auto"/>
                <w:right w:val="none" w:sz="0" w:space="0" w:color="auto"/>
              </w:divBdr>
            </w:div>
            <w:div w:id="81681323">
              <w:marLeft w:val="0"/>
              <w:marRight w:val="0"/>
              <w:marTop w:val="0"/>
              <w:marBottom w:val="0"/>
              <w:divBdr>
                <w:top w:val="none" w:sz="0" w:space="0" w:color="auto"/>
                <w:left w:val="none" w:sz="0" w:space="0" w:color="auto"/>
                <w:bottom w:val="none" w:sz="0" w:space="0" w:color="auto"/>
                <w:right w:val="none" w:sz="0" w:space="0" w:color="auto"/>
              </w:divBdr>
            </w:div>
          </w:divsChild>
        </w:div>
        <w:div w:id="42219987">
          <w:marLeft w:val="0"/>
          <w:marRight w:val="0"/>
          <w:marTop w:val="0"/>
          <w:marBottom w:val="0"/>
          <w:divBdr>
            <w:top w:val="none" w:sz="0" w:space="0" w:color="auto"/>
            <w:left w:val="none" w:sz="0" w:space="0" w:color="auto"/>
            <w:bottom w:val="none" w:sz="0" w:space="0" w:color="auto"/>
            <w:right w:val="none" w:sz="0" w:space="0" w:color="auto"/>
          </w:divBdr>
          <w:divsChild>
            <w:div w:id="509494181">
              <w:marLeft w:val="0"/>
              <w:marRight w:val="0"/>
              <w:marTop w:val="0"/>
              <w:marBottom w:val="0"/>
              <w:divBdr>
                <w:top w:val="none" w:sz="0" w:space="0" w:color="auto"/>
                <w:left w:val="none" w:sz="0" w:space="0" w:color="auto"/>
                <w:bottom w:val="none" w:sz="0" w:space="0" w:color="auto"/>
                <w:right w:val="none" w:sz="0" w:space="0" w:color="auto"/>
              </w:divBdr>
            </w:div>
            <w:div w:id="733698036">
              <w:marLeft w:val="0"/>
              <w:marRight w:val="0"/>
              <w:marTop w:val="0"/>
              <w:marBottom w:val="0"/>
              <w:divBdr>
                <w:top w:val="none" w:sz="0" w:space="0" w:color="auto"/>
                <w:left w:val="none" w:sz="0" w:space="0" w:color="auto"/>
                <w:bottom w:val="none" w:sz="0" w:space="0" w:color="auto"/>
                <w:right w:val="none" w:sz="0" w:space="0" w:color="auto"/>
              </w:divBdr>
            </w:div>
            <w:div w:id="1621104208">
              <w:marLeft w:val="0"/>
              <w:marRight w:val="0"/>
              <w:marTop w:val="0"/>
              <w:marBottom w:val="0"/>
              <w:divBdr>
                <w:top w:val="none" w:sz="0" w:space="0" w:color="auto"/>
                <w:left w:val="none" w:sz="0" w:space="0" w:color="auto"/>
                <w:bottom w:val="none" w:sz="0" w:space="0" w:color="auto"/>
                <w:right w:val="none" w:sz="0" w:space="0" w:color="auto"/>
              </w:divBdr>
            </w:div>
          </w:divsChild>
        </w:div>
        <w:div w:id="1281836095">
          <w:marLeft w:val="0"/>
          <w:marRight w:val="0"/>
          <w:marTop w:val="0"/>
          <w:marBottom w:val="0"/>
          <w:divBdr>
            <w:top w:val="none" w:sz="0" w:space="0" w:color="auto"/>
            <w:left w:val="none" w:sz="0" w:space="0" w:color="auto"/>
            <w:bottom w:val="none" w:sz="0" w:space="0" w:color="auto"/>
            <w:right w:val="none" w:sz="0" w:space="0" w:color="auto"/>
          </w:divBdr>
          <w:divsChild>
            <w:div w:id="1622152081">
              <w:marLeft w:val="0"/>
              <w:marRight w:val="0"/>
              <w:marTop w:val="0"/>
              <w:marBottom w:val="0"/>
              <w:divBdr>
                <w:top w:val="none" w:sz="0" w:space="0" w:color="auto"/>
                <w:left w:val="none" w:sz="0" w:space="0" w:color="auto"/>
                <w:bottom w:val="none" w:sz="0" w:space="0" w:color="auto"/>
                <w:right w:val="none" w:sz="0" w:space="0" w:color="auto"/>
              </w:divBdr>
            </w:div>
            <w:div w:id="876235308">
              <w:marLeft w:val="0"/>
              <w:marRight w:val="0"/>
              <w:marTop w:val="0"/>
              <w:marBottom w:val="0"/>
              <w:divBdr>
                <w:top w:val="none" w:sz="0" w:space="0" w:color="auto"/>
                <w:left w:val="none" w:sz="0" w:space="0" w:color="auto"/>
                <w:bottom w:val="none" w:sz="0" w:space="0" w:color="auto"/>
                <w:right w:val="none" w:sz="0" w:space="0" w:color="auto"/>
              </w:divBdr>
            </w:div>
            <w:div w:id="244538997">
              <w:marLeft w:val="0"/>
              <w:marRight w:val="0"/>
              <w:marTop w:val="0"/>
              <w:marBottom w:val="0"/>
              <w:divBdr>
                <w:top w:val="none" w:sz="0" w:space="0" w:color="auto"/>
                <w:left w:val="none" w:sz="0" w:space="0" w:color="auto"/>
                <w:bottom w:val="none" w:sz="0" w:space="0" w:color="auto"/>
                <w:right w:val="none" w:sz="0" w:space="0" w:color="auto"/>
              </w:divBdr>
            </w:div>
          </w:divsChild>
        </w:div>
        <w:div w:id="1566791182">
          <w:marLeft w:val="0"/>
          <w:marRight w:val="0"/>
          <w:marTop w:val="0"/>
          <w:marBottom w:val="0"/>
          <w:divBdr>
            <w:top w:val="none" w:sz="0" w:space="0" w:color="auto"/>
            <w:left w:val="none" w:sz="0" w:space="0" w:color="auto"/>
            <w:bottom w:val="none" w:sz="0" w:space="0" w:color="auto"/>
            <w:right w:val="none" w:sz="0" w:space="0" w:color="auto"/>
          </w:divBdr>
          <w:divsChild>
            <w:div w:id="1167599335">
              <w:marLeft w:val="0"/>
              <w:marRight w:val="0"/>
              <w:marTop w:val="0"/>
              <w:marBottom w:val="0"/>
              <w:divBdr>
                <w:top w:val="none" w:sz="0" w:space="0" w:color="auto"/>
                <w:left w:val="none" w:sz="0" w:space="0" w:color="auto"/>
                <w:bottom w:val="none" w:sz="0" w:space="0" w:color="auto"/>
                <w:right w:val="none" w:sz="0" w:space="0" w:color="auto"/>
              </w:divBdr>
            </w:div>
            <w:div w:id="67773272">
              <w:marLeft w:val="0"/>
              <w:marRight w:val="0"/>
              <w:marTop w:val="0"/>
              <w:marBottom w:val="0"/>
              <w:divBdr>
                <w:top w:val="none" w:sz="0" w:space="0" w:color="auto"/>
                <w:left w:val="none" w:sz="0" w:space="0" w:color="auto"/>
                <w:bottom w:val="none" w:sz="0" w:space="0" w:color="auto"/>
                <w:right w:val="none" w:sz="0" w:space="0" w:color="auto"/>
              </w:divBdr>
            </w:div>
            <w:div w:id="2055696738">
              <w:marLeft w:val="0"/>
              <w:marRight w:val="0"/>
              <w:marTop w:val="0"/>
              <w:marBottom w:val="0"/>
              <w:divBdr>
                <w:top w:val="none" w:sz="0" w:space="0" w:color="auto"/>
                <w:left w:val="none" w:sz="0" w:space="0" w:color="auto"/>
                <w:bottom w:val="none" w:sz="0" w:space="0" w:color="auto"/>
                <w:right w:val="none" w:sz="0" w:space="0" w:color="auto"/>
              </w:divBdr>
            </w:div>
          </w:divsChild>
        </w:div>
        <w:div w:id="1101417962">
          <w:marLeft w:val="0"/>
          <w:marRight w:val="0"/>
          <w:marTop w:val="0"/>
          <w:marBottom w:val="0"/>
          <w:divBdr>
            <w:top w:val="none" w:sz="0" w:space="0" w:color="auto"/>
            <w:left w:val="none" w:sz="0" w:space="0" w:color="auto"/>
            <w:bottom w:val="none" w:sz="0" w:space="0" w:color="auto"/>
            <w:right w:val="none" w:sz="0" w:space="0" w:color="auto"/>
          </w:divBdr>
          <w:divsChild>
            <w:div w:id="147408019">
              <w:marLeft w:val="0"/>
              <w:marRight w:val="0"/>
              <w:marTop w:val="0"/>
              <w:marBottom w:val="0"/>
              <w:divBdr>
                <w:top w:val="none" w:sz="0" w:space="0" w:color="auto"/>
                <w:left w:val="none" w:sz="0" w:space="0" w:color="auto"/>
                <w:bottom w:val="none" w:sz="0" w:space="0" w:color="auto"/>
                <w:right w:val="none" w:sz="0" w:space="0" w:color="auto"/>
              </w:divBdr>
            </w:div>
            <w:div w:id="1363288310">
              <w:marLeft w:val="0"/>
              <w:marRight w:val="0"/>
              <w:marTop w:val="0"/>
              <w:marBottom w:val="0"/>
              <w:divBdr>
                <w:top w:val="none" w:sz="0" w:space="0" w:color="auto"/>
                <w:left w:val="none" w:sz="0" w:space="0" w:color="auto"/>
                <w:bottom w:val="none" w:sz="0" w:space="0" w:color="auto"/>
                <w:right w:val="none" w:sz="0" w:space="0" w:color="auto"/>
              </w:divBdr>
            </w:div>
            <w:div w:id="203829406">
              <w:marLeft w:val="0"/>
              <w:marRight w:val="0"/>
              <w:marTop w:val="0"/>
              <w:marBottom w:val="0"/>
              <w:divBdr>
                <w:top w:val="none" w:sz="0" w:space="0" w:color="auto"/>
                <w:left w:val="none" w:sz="0" w:space="0" w:color="auto"/>
                <w:bottom w:val="none" w:sz="0" w:space="0" w:color="auto"/>
                <w:right w:val="none" w:sz="0" w:space="0" w:color="auto"/>
              </w:divBdr>
            </w:div>
          </w:divsChild>
        </w:div>
        <w:div w:id="815687091">
          <w:marLeft w:val="0"/>
          <w:marRight w:val="0"/>
          <w:marTop w:val="0"/>
          <w:marBottom w:val="0"/>
          <w:divBdr>
            <w:top w:val="none" w:sz="0" w:space="0" w:color="auto"/>
            <w:left w:val="none" w:sz="0" w:space="0" w:color="auto"/>
            <w:bottom w:val="none" w:sz="0" w:space="0" w:color="auto"/>
            <w:right w:val="none" w:sz="0" w:space="0" w:color="auto"/>
          </w:divBdr>
          <w:divsChild>
            <w:div w:id="531118700">
              <w:marLeft w:val="0"/>
              <w:marRight w:val="0"/>
              <w:marTop w:val="0"/>
              <w:marBottom w:val="0"/>
              <w:divBdr>
                <w:top w:val="none" w:sz="0" w:space="0" w:color="auto"/>
                <w:left w:val="none" w:sz="0" w:space="0" w:color="auto"/>
                <w:bottom w:val="none" w:sz="0" w:space="0" w:color="auto"/>
                <w:right w:val="none" w:sz="0" w:space="0" w:color="auto"/>
              </w:divBdr>
            </w:div>
            <w:div w:id="1329136503">
              <w:marLeft w:val="0"/>
              <w:marRight w:val="0"/>
              <w:marTop w:val="0"/>
              <w:marBottom w:val="0"/>
              <w:divBdr>
                <w:top w:val="none" w:sz="0" w:space="0" w:color="auto"/>
                <w:left w:val="none" w:sz="0" w:space="0" w:color="auto"/>
                <w:bottom w:val="none" w:sz="0" w:space="0" w:color="auto"/>
                <w:right w:val="none" w:sz="0" w:space="0" w:color="auto"/>
              </w:divBdr>
            </w:div>
            <w:div w:id="1815757453">
              <w:marLeft w:val="0"/>
              <w:marRight w:val="0"/>
              <w:marTop w:val="0"/>
              <w:marBottom w:val="0"/>
              <w:divBdr>
                <w:top w:val="none" w:sz="0" w:space="0" w:color="auto"/>
                <w:left w:val="none" w:sz="0" w:space="0" w:color="auto"/>
                <w:bottom w:val="none" w:sz="0" w:space="0" w:color="auto"/>
                <w:right w:val="none" w:sz="0" w:space="0" w:color="auto"/>
              </w:divBdr>
            </w:div>
          </w:divsChild>
        </w:div>
        <w:div w:id="120268013">
          <w:marLeft w:val="0"/>
          <w:marRight w:val="0"/>
          <w:marTop w:val="0"/>
          <w:marBottom w:val="0"/>
          <w:divBdr>
            <w:top w:val="none" w:sz="0" w:space="0" w:color="auto"/>
            <w:left w:val="none" w:sz="0" w:space="0" w:color="auto"/>
            <w:bottom w:val="none" w:sz="0" w:space="0" w:color="auto"/>
            <w:right w:val="none" w:sz="0" w:space="0" w:color="auto"/>
          </w:divBdr>
          <w:divsChild>
            <w:div w:id="565335451">
              <w:marLeft w:val="0"/>
              <w:marRight w:val="0"/>
              <w:marTop w:val="0"/>
              <w:marBottom w:val="0"/>
              <w:divBdr>
                <w:top w:val="none" w:sz="0" w:space="0" w:color="auto"/>
                <w:left w:val="none" w:sz="0" w:space="0" w:color="auto"/>
                <w:bottom w:val="none" w:sz="0" w:space="0" w:color="auto"/>
                <w:right w:val="none" w:sz="0" w:space="0" w:color="auto"/>
              </w:divBdr>
            </w:div>
            <w:div w:id="1192574168">
              <w:marLeft w:val="0"/>
              <w:marRight w:val="0"/>
              <w:marTop w:val="0"/>
              <w:marBottom w:val="0"/>
              <w:divBdr>
                <w:top w:val="none" w:sz="0" w:space="0" w:color="auto"/>
                <w:left w:val="none" w:sz="0" w:space="0" w:color="auto"/>
                <w:bottom w:val="none" w:sz="0" w:space="0" w:color="auto"/>
                <w:right w:val="none" w:sz="0" w:space="0" w:color="auto"/>
              </w:divBdr>
            </w:div>
            <w:div w:id="1272474468">
              <w:marLeft w:val="0"/>
              <w:marRight w:val="0"/>
              <w:marTop w:val="0"/>
              <w:marBottom w:val="0"/>
              <w:divBdr>
                <w:top w:val="none" w:sz="0" w:space="0" w:color="auto"/>
                <w:left w:val="none" w:sz="0" w:space="0" w:color="auto"/>
                <w:bottom w:val="none" w:sz="0" w:space="0" w:color="auto"/>
                <w:right w:val="none" w:sz="0" w:space="0" w:color="auto"/>
              </w:divBdr>
            </w:div>
          </w:divsChild>
        </w:div>
        <w:div w:id="1270115077">
          <w:marLeft w:val="0"/>
          <w:marRight w:val="0"/>
          <w:marTop w:val="0"/>
          <w:marBottom w:val="0"/>
          <w:divBdr>
            <w:top w:val="none" w:sz="0" w:space="0" w:color="auto"/>
            <w:left w:val="none" w:sz="0" w:space="0" w:color="auto"/>
            <w:bottom w:val="none" w:sz="0" w:space="0" w:color="auto"/>
            <w:right w:val="none" w:sz="0" w:space="0" w:color="auto"/>
          </w:divBdr>
          <w:divsChild>
            <w:div w:id="818812575">
              <w:marLeft w:val="0"/>
              <w:marRight w:val="0"/>
              <w:marTop w:val="0"/>
              <w:marBottom w:val="0"/>
              <w:divBdr>
                <w:top w:val="none" w:sz="0" w:space="0" w:color="auto"/>
                <w:left w:val="none" w:sz="0" w:space="0" w:color="auto"/>
                <w:bottom w:val="none" w:sz="0" w:space="0" w:color="auto"/>
                <w:right w:val="none" w:sz="0" w:space="0" w:color="auto"/>
              </w:divBdr>
            </w:div>
            <w:div w:id="1550409743">
              <w:marLeft w:val="0"/>
              <w:marRight w:val="0"/>
              <w:marTop w:val="0"/>
              <w:marBottom w:val="0"/>
              <w:divBdr>
                <w:top w:val="none" w:sz="0" w:space="0" w:color="auto"/>
                <w:left w:val="none" w:sz="0" w:space="0" w:color="auto"/>
                <w:bottom w:val="none" w:sz="0" w:space="0" w:color="auto"/>
                <w:right w:val="none" w:sz="0" w:space="0" w:color="auto"/>
              </w:divBdr>
            </w:div>
            <w:div w:id="913005443">
              <w:marLeft w:val="0"/>
              <w:marRight w:val="0"/>
              <w:marTop w:val="0"/>
              <w:marBottom w:val="0"/>
              <w:divBdr>
                <w:top w:val="none" w:sz="0" w:space="0" w:color="auto"/>
                <w:left w:val="none" w:sz="0" w:space="0" w:color="auto"/>
                <w:bottom w:val="none" w:sz="0" w:space="0" w:color="auto"/>
                <w:right w:val="none" w:sz="0" w:space="0" w:color="auto"/>
              </w:divBdr>
            </w:div>
          </w:divsChild>
        </w:div>
        <w:div w:id="1017850785">
          <w:marLeft w:val="0"/>
          <w:marRight w:val="0"/>
          <w:marTop w:val="0"/>
          <w:marBottom w:val="0"/>
          <w:divBdr>
            <w:top w:val="none" w:sz="0" w:space="0" w:color="auto"/>
            <w:left w:val="none" w:sz="0" w:space="0" w:color="auto"/>
            <w:bottom w:val="none" w:sz="0" w:space="0" w:color="auto"/>
            <w:right w:val="none" w:sz="0" w:space="0" w:color="auto"/>
          </w:divBdr>
          <w:divsChild>
            <w:div w:id="1331909985">
              <w:marLeft w:val="0"/>
              <w:marRight w:val="0"/>
              <w:marTop w:val="0"/>
              <w:marBottom w:val="0"/>
              <w:divBdr>
                <w:top w:val="none" w:sz="0" w:space="0" w:color="auto"/>
                <w:left w:val="none" w:sz="0" w:space="0" w:color="auto"/>
                <w:bottom w:val="none" w:sz="0" w:space="0" w:color="auto"/>
                <w:right w:val="none" w:sz="0" w:space="0" w:color="auto"/>
              </w:divBdr>
            </w:div>
            <w:div w:id="255284771">
              <w:marLeft w:val="0"/>
              <w:marRight w:val="0"/>
              <w:marTop w:val="0"/>
              <w:marBottom w:val="0"/>
              <w:divBdr>
                <w:top w:val="none" w:sz="0" w:space="0" w:color="auto"/>
                <w:left w:val="none" w:sz="0" w:space="0" w:color="auto"/>
                <w:bottom w:val="none" w:sz="0" w:space="0" w:color="auto"/>
                <w:right w:val="none" w:sz="0" w:space="0" w:color="auto"/>
              </w:divBdr>
            </w:div>
            <w:div w:id="739210543">
              <w:marLeft w:val="0"/>
              <w:marRight w:val="0"/>
              <w:marTop w:val="0"/>
              <w:marBottom w:val="0"/>
              <w:divBdr>
                <w:top w:val="none" w:sz="0" w:space="0" w:color="auto"/>
                <w:left w:val="none" w:sz="0" w:space="0" w:color="auto"/>
                <w:bottom w:val="none" w:sz="0" w:space="0" w:color="auto"/>
                <w:right w:val="none" w:sz="0" w:space="0" w:color="auto"/>
              </w:divBdr>
            </w:div>
          </w:divsChild>
        </w:div>
        <w:div w:id="1960837649">
          <w:marLeft w:val="0"/>
          <w:marRight w:val="0"/>
          <w:marTop w:val="0"/>
          <w:marBottom w:val="0"/>
          <w:divBdr>
            <w:top w:val="none" w:sz="0" w:space="0" w:color="auto"/>
            <w:left w:val="none" w:sz="0" w:space="0" w:color="auto"/>
            <w:bottom w:val="none" w:sz="0" w:space="0" w:color="auto"/>
            <w:right w:val="none" w:sz="0" w:space="0" w:color="auto"/>
          </w:divBdr>
          <w:divsChild>
            <w:div w:id="1347825457">
              <w:marLeft w:val="0"/>
              <w:marRight w:val="0"/>
              <w:marTop w:val="0"/>
              <w:marBottom w:val="0"/>
              <w:divBdr>
                <w:top w:val="none" w:sz="0" w:space="0" w:color="auto"/>
                <w:left w:val="none" w:sz="0" w:space="0" w:color="auto"/>
                <w:bottom w:val="none" w:sz="0" w:space="0" w:color="auto"/>
                <w:right w:val="none" w:sz="0" w:space="0" w:color="auto"/>
              </w:divBdr>
            </w:div>
          </w:divsChild>
        </w:div>
        <w:div w:id="1312754440">
          <w:marLeft w:val="0"/>
          <w:marRight w:val="0"/>
          <w:marTop w:val="0"/>
          <w:marBottom w:val="0"/>
          <w:divBdr>
            <w:top w:val="none" w:sz="0" w:space="0" w:color="auto"/>
            <w:left w:val="none" w:sz="0" w:space="0" w:color="auto"/>
            <w:bottom w:val="none" w:sz="0" w:space="0" w:color="auto"/>
            <w:right w:val="none" w:sz="0" w:space="0" w:color="auto"/>
          </w:divBdr>
          <w:divsChild>
            <w:div w:id="1264453904">
              <w:marLeft w:val="0"/>
              <w:marRight w:val="0"/>
              <w:marTop w:val="0"/>
              <w:marBottom w:val="0"/>
              <w:divBdr>
                <w:top w:val="none" w:sz="0" w:space="0" w:color="auto"/>
                <w:left w:val="none" w:sz="0" w:space="0" w:color="auto"/>
                <w:bottom w:val="none" w:sz="0" w:space="0" w:color="auto"/>
                <w:right w:val="none" w:sz="0" w:space="0" w:color="auto"/>
              </w:divBdr>
            </w:div>
            <w:div w:id="955939591">
              <w:marLeft w:val="0"/>
              <w:marRight w:val="0"/>
              <w:marTop w:val="0"/>
              <w:marBottom w:val="0"/>
              <w:divBdr>
                <w:top w:val="none" w:sz="0" w:space="0" w:color="auto"/>
                <w:left w:val="none" w:sz="0" w:space="0" w:color="auto"/>
                <w:bottom w:val="none" w:sz="0" w:space="0" w:color="auto"/>
                <w:right w:val="none" w:sz="0" w:space="0" w:color="auto"/>
              </w:divBdr>
            </w:div>
            <w:div w:id="1951163408">
              <w:marLeft w:val="0"/>
              <w:marRight w:val="0"/>
              <w:marTop w:val="0"/>
              <w:marBottom w:val="0"/>
              <w:divBdr>
                <w:top w:val="none" w:sz="0" w:space="0" w:color="auto"/>
                <w:left w:val="none" w:sz="0" w:space="0" w:color="auto"/>
                <w:bottom w:val="none" w:sz="0" w:space="0" w:color="auto"/>
                <w:right w:val="none" w:sz="0" w:space="0" w:color="auto"/>
              </w:divBdr>
            </w:div>
          </w:divsChild>
        </w:div>
        <w:div w:id="1883444057">
          <w:marLeft w:val="0"/>
          <w:marRight w:val="0"/>
          <w:marTop w:val="0"/>
          <w:marBottom w:val="0"/>
          <w:divBdr>
            <w:top w:val="none" w:sz="0" w:space="0" w:color="auto"/>
            <w:left w:val="none" w:sz="0" w:space="0" w:color="auto"/>
            <w:bottom w:val="none" w:sz="0" w:space="0" w:color="auto"/>
            <w:right w:val="none" w:sz="0" w:space="0" w:color="auto"/>
          </w:divBdr>
          <w:divsChild>
            <w:div w:id="1033700094">
              <w:marLeft w:val="0"/>
              <w:marRight w:val="0"/>
              <w:marTop w:val="0"/>
              <w:marBottom w:val="0"/>
              <w:divBdr>
                <w:top w:val="none" w:sz="0" w:space="0" w:color="auto"/>
                <w:left w:val="none" w:sz="0" w:space="0" w:color="auto"/>
                <w:bottom w:val="none" w:sz="0" w:space="0" w:color="auto"/>
                <w:right w:val="none" w:sz="0" w:space="0" w:color="auto"/>
              </w:divBdr>
            </w:div>
            <w:div w:id="1414935663">
              <w:marLeft w:val="0"/>
              <w:marRight w:val="0"/>
              <w:marTop w:val="0"/>
              <w:marBottom w:val="0"/>
              <w:divBdr>
                <w:top w:val="none" w:sz="0" w:space="0" w:color="auto"/>
                <w:left w:val="none" w:sz="0" w:space="0" w:color="auto"/>
                <w:bottom w:val="none" w:sz="0" w:space="0" w:color="auto"/>
                <w:right w:val="none" w:sz="0" w:space="0" w:color="auto"/>
              </w:divBdr>
            </w:div>
            <w:div w:id="695498947">
              <w:marLeft w:val="0"/>
              <w:marRight w:val="0"/>
              <w:marTop w:val="0"/>
              <w:marBottom w:val="0"/>
              <w:divBdr>
                <w:top w:val="none" w:sz="0" w:space="0" w:color="auto"/>
                <w:left w:val="none" w:sz="0" w:space="0" w:color="auto"/>
                <w:bottom w:val="none" w:sz="0" w:space="0" w:color="auto"/>
                <w:right w:val="none" w:sz="0" w:space="0" w:color="auto"/>
              </w:divBdr>
            </w:div>
          </w:divsChild>
        </w:div>
        <w:div w:id="281425354">
          <w:marLeft w:val="0"/>
          <w:marRight w:val="0"/>
          <w:marTop w:val="0"/>
          <w:marBottom w:val="0"/>
          <w:divBdr>
            <w:top w:val="none" w:sz="0" w:space="0" w:color="auto"/>
            <w:left w:val="none" w:sz="0" w:space="0" w:color="auto"/>
            <w:bottom w:val="none" w:sz="0" w:space="0" w:color="auto"/>
            <w:right w:val="none" w:sz="0" w:space="0" w:color="auto"/>
          </w:divBdr>
          <w:divsChild>
            <w:div w:id="1522815588">
              <w:marLeft w:val="0"/>
              <w:marRight w:val="0"/>
              <w:marTop w:val="0"/>
              <w:marBottom w:val="0"/>
              <w:divBdr>
                <w:top w:val="none" w:sz="0" w:space="0" w:color="auto"/>
                <w:left w:val="none" w:sz="0" w:space="0" w:color="auto"/>
                <w:bottom w:val="none" w:sz="0" w:space="0" w:color="auto"/>
                <w:right w:val="none" w:sz="0" w:space="0" w:color="auto"/>
              </w:divBdr>
            </w:div>
            <w:div w:id="1659382351">
              <w:marLeft w:val="0"/>
              <w:marRight w:val="0"/>
              <w:marTop w:val="0"/>
              <w:marBottom w:val="0"/>
              <w:divBdr>
                <w:top w:val="none" w:sz="0" w:space="0" w:color="auto"/>
                <w:left w:val="none" w:sz="0" w:space="0" w:color="auto"/>
                <w:bottom w:val="none" w:sz="0" w:space="0" w:color="auto"/>
                <w:right w:val="none" w:sz="0" w:space="0" w:color="auto"/>
              </w:divBdr>
            </w:div>
            <w:div w:id="1058166016">
              <w:marLeft w:val="0"/>
              <w:marRight w:val="0"/>
              <w:marTop w:val="0"/>
              <w:marBottom w:val="0"/>
              <w:divBdr>
                <w:top w:val="none" w:sz="0" w:space="0" w:color="auto"/>
                <w:left w:val="none" w:sz="0" w:space="0" w:color="auto"/>
                <w:bottom w:val="none" w:sz="0" w:space="0" w:color="auto"/>
                <w:right w:val="none" w:sz="0" w:space="0" w:color="auto"/>
              </w:divBdr>
            </w:div>
          </w:divsChild>
        </w:div>
        <w:div w:id="1556044542">
          <w:marLeft w:val="0"/>
          <w:marRight w:val="0"/>
          <w:marTop w:val="0"/>
          <w:marBottom w:val="0"/>
          <w:divBdr>
            <w:top w:val="none" w:sz="0" w:space="0" w:color="auto"/>
            <w:left w:val="none" w:sz="0" w:space="0" w:color="auto"/>
            <w:bottom w:val="none" w:sz="0" w:space="0" w:color="auto"/>
            <w:right w:val="none" w:sz="0" w:space="0" w:color="auto"/>
          </w:divBdr>
          <w:divsChild>
            <w:div w:id="607003805">
              <w:marLeft w:val="0"/>
              <w:marRight w:val="0"/>
              <w:marTop w:val="0"/>
              <w:marBottom w:val="0"/>
              <w:divBdr>
                <w:top w:val="none" w:sz="0" w:space="0" w:color="auto"/>
                <w:left w:val="none" w:sz="0" w:space="0" w:color="auto"/>
                <w:bottom w:val="none" w:sz="0" w:space="0" w:color="auto"/>
                <w:right w:val="none" w:sz="0" w:space="0" w:color="auto"/>
              </w:divBdr>
            </w:div>
            <w:div w:id="572744057">
              <w:marLeft w:val="0"/>
              <w:marRight w:val="0"/>
              <w:marTop w:val="0"/>
              <w:marBottom w:val="0"/>
              <w:divBdr>
                <w:top w:val="none" w:sz="0" w:space="0" w:color="auto"/>
                <w:left w:val="none" w:sz="0" w:space="0" w:color="auto"/>
                <w:bottom w:val="none" w:sz="0" w:space="0" w:color="auto"/>
                <w:right w:val="none" w:sz="0" w:space="0" w:color="auto"/>
              </w:divBdr>
            </w:div>
            <w:div w:id="2024086062">
              <w:marLeft w:val="0"/>
              <w:marRight w:val="0"/>
              <w:marTop w:val="0"/>
              <w:marBottom w:val="0"/>
              <w:divBdr>
                <w:top w:val="none" w:sz="0" w:space="0" w:color="auto"/>
                <w:left w:val="none" w:sz="0" w:space="0" w:color="auto"/>
                <w:bottom w:val="none" w:sz="0" w:space="0" w:color="auto"/>
                <w:right w:val="none" w:sz="0" w:space="0" w:color="auto"/>
              </w:divBdr>
            </w:div>
          </w:divsChild>
        </w:div>
        <w:div w:id="31157227">
          <w:marLeft w:val="0"/>
          <w:marRight w:val="0"/>
          <w:marTop w:val="0"/>
          <w:marBottom w:val="0"/>
          <w:divBdr>
            <w:top w:val="none" w:sz="0" w:space="0" w:color="auto"/>
            <w:left w:val="none" w:sz="0" w:space="0" w:color="auto"/>
            <w:bottom w:val="none" w:sz="0" w:space="0" w:color="auto"/>
            <w:right w:val="none" w:sz="0" w:space="0" w:color="auto"/>
          </w:divBdr>
          <w:divsChild>
            <w:div w:id="1632056860">
              <w:marLeft w:val="0"/>
              <w:marRight w:val="0"/>
              <w:marTop w:val="0"/>
              <w:marBottom w:val="0"/>
              <w:divBdr>
                <w:top w:val="none" w:sz="0" w:space="0" w:color="auto"/>
                <w:left w:val="none" w:sz="0" w:space="0" w:color="auto"/>
                <w:bottom w:val="none" w:sz="0" w:space="0" w:color="auto"/>
                <w:right w:val="none" w:sz="0" w:space="0" w:color="auto"/>
              </w:divBdr>
            </w:div>
            <w:div w:id="1820876328">
              <w:marLeft w:val="0"/>
              <w:marRight w:val="0"/>
              <w:marTop w:val="0"/>
              <w:marBottom w:val="0"/>
              <w:divBdr>
                <w:top w:val="none" w:sz="0" w:space="0" w:color="auto"/>
                <w:left w:val="none" w:sz="0" w:space="0" w:color="auto"/>
                <w:bottom w:val="none" w:sz="0" w:space="0" w:color="auto"/>
                <w:right w:val="none" w:sz="0" w:space="0" w:color="auto"/>
              </w:divBdr>
            </w:div>
            <w:div w:id="1200776629">
              <w:marLeft w:val="0"/>
              <w:marRight w:val="0"/>
              <w:marTop w:val="0"/>
              <w:marBottom w:val="0"/>
              <w:divBdr>
                <w:top w:val="none" w:sz="0" w:space="0" w:color="auto"/>
                <w:left w:val="none" w:sz="0" w:space="0" w:color="auto"/>
                <w:bottom w:val="none" w:sz="0" w:space="0" w:color="auto"/>
                <w:right w:val="none" w:sz="0" w:space="0" w:color="auto"/>
              </w:divBdr>
            </w:div>
          </w:divsChild>
        </w:div>
        <w:div w:id="1141265535">
          <w:marLeft w:val="0"/>
          <w:marRight w:val="0"/>
          <w:marTop w:val="0"/>
          <w:marBottom w:val="0"/>
          <w:divBdr>
            <w:top w:val="none" w:sz="0" w:space="0" w:color="auto"/>
            <w:left w:val="none" w:sz="0" w:space="0" w:color="auto"/>
            <w:bottom w:val="none" w:sz="0" w:space="0" w:color="auto"/>
            <w:right w:val="none" w:sz="0" w:space="0" w:color="auto"/>
          </w:divBdr>
          <w:divsChild>
            <w:div w:id="1199657233">
              <w:marLeft w:val="0"/>
              <w:marRight w:val="0"/>
              <w:marTop w:val="0"/>
              <w:marBottom w:val="0"/>
              <w:divBdr>
                <w:top w:val="none" w:sz="0" w:space="0" w:color="auto"/>
                <w:left w:val="none" w:sz="0" w:space="0" w:color="auto"/>
                <w:bottom w:val="none" w:sz="0" w:space="0" w:color="auto"/>
                <w:right w:val="none" w:sz="0" w:space="0" w:color="auto"/>
              </w:divBdr>
            </w:div>
            <w:div w:id="438766256">
              <w:marLeft w:val="0"/>
              <w:marRight w:val="0"/>
              <w:marTop w:val="0"/>
              <w:marBottom w:val="0"/>
              <w:divBdr>
                <w:top w:val="none" w:sz="0" w:space="0" w:color="auto"/>
                <w:left w:val="none" w:sz="0" w:space="0" w:color="auto"/>
                <w:bottom w:val="none" w:sz="0" w:space="0" w:color="auto"/>
                <w:right w:val="none" w:sz="0" w:space="0" w:color="auto"/>
              </w:divBdr>
            </w:div>
            <w:div w:id="465240112">
              <w:marLeft w:val="0"/>
              <w:marRight w:val="0"/>
              <w:marTop w:val="0"/>
              <w:marBottom w:val="0"/>
              <w:divBdr>
                <w:top w:val="none" w:sz="0" w:space="0" w:color="auto"/>
                <w:left w:val="none" w:sz="0" w:space="0" w:color="auto"/>
                <w:bottom w:val="none" w:sz="0" w:space="0" w:color="auto"/>
                <w:right w:val="none" w:sz="0" w:space="0" w:color="auto"/>
              </w:divBdr>
            </w:div>
          </w:divsChild>
        </w:div>
        <w:div w:id="1967421795">
          <w:marLeft w:val="0"/>
          <w:marRight w:val="0"/>
          <w:marTop w:val="0"/>
          <w:marBottom w:val="0"/>
          <w:divBdr>
            <w:top w:val="none" w:sz="0" w:space="0" w:color="auto"/>
            <w:left w:val="none" w:sz="0" w:space="0" w:color="auto"/>
            <w:bottom w:val="none" w:sz="0" w:space="0" w:color="auto"/>
            <w:right w:val="none" w:sz="0" w:space="0" w:color="auto"/>
          </w:divBdr>
          <w:divsChild>
            <w:div w:id="858860103">
              <w:marLeft w:val="0"/>
              <w:marRight w:val="0"/>
              <w:marTop w:val="0"/>
              <w:marBottom w:val="0"/>
              <w:divBdr>
                <w:top w:val="none" w:sz="0" w:space="0" w:color="auto"/>
                <w:left w:val="none" w:sz="0" w:space="0" w:color="auto"/>
                <w:bottom w:val="none" w:sz="0" w:space="0" w:color="auto"/>
                <w:right w:val="none" w:sz="0" w:space="0" w:color="auto"/>
              </w:divBdr>
            </w:div>
            <w:div w:id="62795188">
              <w:marLeft w:val="0"/>
              <w:marRight w:val="0"/>
              <w:marTop w:val="0"/>
              <w:marBottom w:val="0"/>
              <w:divBdr>
                <w:top w:val="none" w:sz="0" w:space="0" w:color="auto"/>
                <w:left w:val="none" w:sz="0" w:space="0" w:color="auto"/>
                <w:bottom w:val="none" w:sz="0" w:space="0" w:color="auto"/>
                <w:right w:val="none" w:sz="0" w:space="0" w:color="auto"/>
              </w:divBdr>
            </w:div>
            <w:div w:id="1952586983">
              <w:marLeft w:val="0"/>
              <w:marRight w:val="0"/>
              <w:marTop w:val="0"/>
              <w:marBottom w:val="0"/>
              <w:divBdr>
                <w:top w:val="none" w:sz="0" w:space="0" w:color="auto"/>
                <w:left w:val="none" w:sz="0" w:space="0" w:color="auto"/>
                <w:bottom w:val="none" w:sz="0" w:space="0" w:color="auto"/>
                <w:right w:val="none" w:sz="0" w:space="0" w:color="auto"/>
              </w:divBdr>
            </w:div>
            <w:div w:id="1412965201">
              <w:marLeft w:val="0"/>
              <w:marRight w:val="0"/>
              <w:marTop w:val="0"/>
              <w:marBottom w:val="0"/>
              <w:divBdr>
                <w:top w:val="none" w:sz="0" w:space="0" w:color="auto"/>
                <w:left w:val="none" w:sz="0" w:space="0" w:color="auto"/>
                <w:bottom w:val="none" w:sz="0" w:space="0" w:color="auto"/>
                <w:right w:val="none" w:sz="0" w:space="0" w:color="auto"/>
              </w:divBdr>
            </w:div>
          </w:divsChild>
        </w:div>
        <w:div w:id="1733456857">
          <w:marLeft w:val="0"/>
          <w:marRight w:val="0"/>
          <w:marTop w:val="0"/>
          <w:marBottom w:val="0"/>
          <w:divBdr>
            <w:top w:val="none" w:sz="0" w:space="0" w:color="auto"/>
            <w:left w:val="none" w:sz="0" w:space="0" w:color="auto"/>
            <w:bottom w:val="none" w:sz="0" w:space="0" w:color="auto"/>
            <w:right w:val="none" w:sz="0" w:space="0" w:color="auto"/>
          </w:divBdr>
          <w:divsChild>
            <w:div w:id="1910067869">
              <w:marLeft w:val="0"/>
              <w:marRight w:val="0"/>
              <w:marTop w:val="0"/>
              <w:marBottom w:val="0"/>
              <w:divBdr>
                <w:top w:val="none" w:sz="0" w:space="0" w:color="auto"/>
                <w:left w:val="none" w:sz="0" w:space="0" w:color="auto"/>
                <w:bottom w:val="none" w:sz="0" w:space="0" w:color="auto"/>
                <w:right w:val="none" w:sz="0" w:space="0" w:color="auto"/>
              </w:divBdr>
            </w:div>
          </w:divsChild>
        </w:div>
        <w:div w:id="1483737249">
          <w:marLeft w:val="0"/>
          <w:marRight w:val="0"/>
          <w:marTop w:val="0"/>
          <w:marBottom w:val="0"/>
          <w:divBdr>
            <w:top w:val="none" w:sz="0" w:space="0" w:color="auto"/>
            <w:left w:val="none" w:sz="0" w:space="0" w:color="auto"/>
            <w:bottom w:val="none" w:sz="0" w:space="0" w:color="auto"/>
            <w:right w:val="none" w:sz="0" w:space="0" w:color="auto"/>
          </w:divBdr>
          <w:divsChild>
            <w:div w:id="33626580">
              <w:marLeft w:val="0"/>
              <w:marRight w:val="0"/>
              <w:marTop w:val="0"/>
              <w:marBottom w:val="0"/>
              <w:divBdr>
                <w:top w:val="none" w:sz="0" w:space="0" w:color="auto"/>
                <w:left w:val="none" w:sz="0" w:space="0" w:color="auto"/>
                <w:bottom w:val="none" w:sz="0" w:space="0" w:color="auto"/>
                <w:right w:val="none" w:sz="0" w:space="0" w:color="auto"/>
              </w:divBdr>
            </w:div>
            <w:div w:id="1583876106">
              <w:marLeft w:val="0"/>
              <w:marRight w:val="0"/>
              <w:marTop w:val="0"/>
              <w:marBottom w:val="0"/>
              <w:divBdr>
                <w:top w:val="none" w:sz="0" w:space="0" w:color="auto"/>
                <w:left w:val="none" w:sz="0" w:space="0" w:color="auto"/>
                <w:bottom w:val="none" w:sz="0" w:space="0" w:color="auto"/>
                <w:right w:val="none" w:sz="0" w:space="0" w:color="auto"/>
              </w:divBdr>
            </w:div>
            <w:div w:id="2104103222">
              <w:marLeft w:val="0"/>
              <w:marRight w:val="0"/>
              <w:marTop w:val="0"/>
              <w:marBottom w:val="0"/>
              <w:divBdr>
                <w:top w:val="none" w:sz="0" w:space="0" w:color="auto"/>
                <w:left w:val="none" w:sz="0" w:space="0" w:color="auto"/>
                <w:bottom w:val="none" w:sz="0" w:space="0" w:color="auto"/>
                <w:right w:val="none" w:sz="0" w:space="0" w:color="auto"/>
              </w:divBdr>
            </w:div>
          </w:divsChild>
        </w:div>
        <w:div w:id="1870333315">
          <w:marLeft w:val="0"/>
          <w:marRight w:val="0"/>
          <w:marTop w:val="0"/>
          <w:marBottom w:val="0"/>
          <w:divBdr>
            <w:top w:val="none" w:sz="0" w:space="0" w:color="auto"/>
            <w:left w:val="none" w:sz="0" w:space="0" w:color="auto"/>
            <w:bottom w:val="none" w:sz="0" w:space="0" w:color="auto"/>
            <w:right w:val="none" w:sz="0" w:space="0" w:color="auto"/>
          </w:divBdr>
          <w:divsChild>
            <w:div w:id="538665929">
              <w:marLeft w:val="0"/>
              <w:marRight w:val="0"/>
              <w:marTop w:val="0"/>
              <w:marBottom w:val="0"/>
              <w:divBdr>
                <w:top w:val="none" w:sz="0" w:space="0" w:color="auto"/>
                <w:left w:val="none" w:sz="0" w:space="0" w:color="auto"/>
                <w:bottom w:val="none" w:sz="0" w:space="0" w:color="auto"/>
                <w:right w:val="none" w:sz="0" w:space="0" w:color="auto"/>
              </w:divBdr>
            </w:div>
            <w:div w:id="1280992326">
              <w:marLeft w:val="0"/>
              <w:marRight w:val="0"/>
              <w:marTop w:val="0"/>
              <w:marBottom w:val="0"/>
              <w:divBdr>
                <w:top w:val="none" w:sz="0" w:space="0" w:color="auto"/>
                <w:left w:val="none" w:sz="0" w:space="0" w:color="auto"/>
                <w:bottom w:val="none" w:sz="0" w:space="0" w:color="auto"/>
                <w:right w:val="none" w:sz="0" w:space="0" w:color="auto"/>
              </w:divBdr>
            </w:div>
          </w:divsChild>
        </w:div>
        <w:div w:id="1421368796">
          <w:marLeft w:val="0"/>
          <w:marRight w:val="0"/>
          <w:marTop w:val="0"/>
          <w:marBottom w:val="0"/>
          <w:divBdr>
            <w:top w:val="none" w:sz="0" w:space="0" w:color="auto"/>
            <w:left w:val="none" w:sz="0" w:space="0" w:color="auto"/>
            <w:bottom w:val="none" w:sz="0" w:space="0" w:color="auto"/>
            <w:right w:val="none" w:sz="0" w:space="0" w:color="auto"/>
          </w:divBdr>
          <w:divsChild>
            <w:div w:id="205603696">
              <w:marLeft w:val="0"/>
              <w:marRight w:val="0"/>
              <w:marTop w:val="0"/>
              <w:marBottom w:val="0"/>
              <w:divBdr>
                <w:top w:val="none" w:sz="0" w:space="0" w:color="auto"/>
                <w:left w:val="none" w:sz="0" w:space="0" w:color="auto"/>
                <w:bottom w:val="none" w:sz="0" w:space="0" w:color="auto"/>
                <w:right w:val="none" w:sz="0" w:space="0" w:color="auto"/>
              </w:divBdr>
            </w:div>
            <w:div w:id="1099058907">
              <w:marLeft w:val="0"/>
              <w:marRight w:val="0"/>
              <w:marTop w:val="0"/>
              <w:marBottom w:val="0"/>
              <w:divBdr>
                <w:top w:val="none" w:sz="0" w:space="0" w:color="auto"/>
                <w:left w:val="none" w:sz="0" w:space="0" w:color="auto"/>
                <w:bottom w:val="none" w:sz="0" w:space="0" w:color="auto"/>
                <w:right w:val="none" w:sz="0" w:space="0" w:color="auto"/>
              </w:divBdr>
            </w:div>
          </w:divsChild>
        </w:div>
        <w:div w:id="1231622784">
          <w:marLeft w:val="0"/>
          <w:marRight w:val="0"/>
          <w:marTop w:val="0"/>
          <w:marBottom w:val="0"/>
          <w:divBdr>
            <w:top w:val="none" w:sz="0" w:space="0" w:color="auto"/>
            <w:left w:val="none" w:sz="0" w:space="0" w:color="auto"/>
            <w:bottom w:val="none" w:sz="0" w:space="0" w:color="auto"/>
            <w:right w:val="none" w:sz="0" w:space="0" w:color="auto"/>
          </w:divBdr>
          <w:divsChild>
            <w:div w:id="1491870353">
              <w:marLeft w:val="0"/>
              <w:marRight w:val="0"/>
              <w:marTop w:val="0"/>
              <w:marBottom w:val="0"/>
              <w:divBdr>
                <w:top w:val="none" w:sz="0" w:space="0" w:color="auto"/>
                <w:left w:val="none" w:sz="0" w:space="0" w:color="auto"/>
                <w:bottom w:val="none" w:sz="0" w:space="0" w:color="auto"/>
                <w:right w:val="none" w:sz="0" w:space="0" w:color="auto"/>
              </w:divBdr>
            </w:div>
            <w:div w:id="881477513">
              <w:marLeft w:val="0"/>
              <w:marRight w:val="0"/>
              <w:marTop w:val="0"/>
              <w:marBottom w:val="0"/>
              <w:divBdr>
                <w:top w:val="none" w:sz="0" w:space="0" w:color="auto"/>
                <w:left w:val="none" w:sz="0" w:space="0" w:color="auto"/>
                <w:bottom w:val="none" w:sz="0" w:space="0" w:color="auto"/>
                <w:right w:val="none" w:sz="0" w:space="0" w:color="auto"/>
              </w:divBdr>
            </w:div>
            <w:div w:id="17433480">
              <w:marLeft w:val="0"/>
              <w:marRight w:val="0"/>
              <w:marTop w:val="0"/>
              <w:marBottom w:val="0"/>
              <w:divBdr>
                <w:top w:val="none" w:sz="0" w:space="0" w:color="auto"/>
                <w:left w:val="none" w:sz="0" w:space="0" w:color="auto"/>
                <w:bottom w:val="none" w:sz="0" w:space="0" w:color="auto"/>
                <w:right w:val="none" w:sz="0" w:space="0" w:color="auto"/>
              </w:divBdr>
            </w:div>
            <w:div w:id="2108887423">
              <w:marLeft w:val="0"/>
              <w:marRight w:val="0"/>
              <w:marTop w:val="0"/>
              <w:marBottom w:val="0"/>
              <w:divBdr>
                <w:top w:val="none" w:sz="0" w:space="0" w:color="auto"/>
                <w:left w:val="none" w:sz="0" w:space="0" w:color="auto"/>
                <w:bottom w:val="none" w:sz="0" w:space="0" w:color="auto"/>
                <w:right w:val="none" w:sz="0" w:space="0" w:color="auto"/>
              </w:divBdr>
            </w:div>
          </w:divsChild>
        </w:div>
        <w:div w:id="1446850831">
          <w:marLeft w:val="0"/>
          <w:marRight w:val="0"/>
          <w:marTop w:val="0"/>
          <w:marBottom w:val="0"/>
          <w:divBdr>
            <w:top w:val="none" w:sz="0" w:space="0" w:color="auto"/>
            <w:left w:val="none" w:sz="0" w:space="0" w:color="auto"/>
            <w:bottom w:val="none" w:sz="0" w:space="0" w:color="auto"/>
            <w:right w:val="none" w:sz="0" w:space="0" w:color="auto"/>
          </w:divBdr>
          <w:divsChild>
            <w:div w:id="1254702207">
              <w:marLeft w:val="0"/>
              <w:marRight w:val="0"/>
              <w:marTop w:val="0"/>
              <w:marBottom w:val="0"/>
              <w:divBdr>
                <w:top w:val="none" w:sz="0" w:space="0" w:color="auto"/>
                <w:left w:val="none" w:sz="0" w:space="0" w:color="auto"/>
                <w:bottom w:val="none" w:sz="0" w:space="0" w:color="auto"/>
                <w:right w:val="none" w:sz="0" w:space="0" w:color="auto"/>
              </w:divBdr>
            </w:div>
            <w:div w:id="1889490407">
              <w:marLeft w:val="0"/>
              <w:marRight w:val="0"/>
              <w:marTop w:val="0"/>
              <w:marBottom w:val="0"/>
              <w:divBdr>
                <w:top w:val="none" w:sz="0" w:space="0" w:color="auto"/>
                <w:left w:val="none" w:sz="0" w:space="0" w:color="auto"/>
                <w:bottom w:val="none" w:sz="0" w:space="0" w:color="auto"/>
                <w:right w:val="none" w:sz="0" w:space="0" w:color="auto"/>
              </w:divBdr>
            </w:div>
            <w:div w:id="560557754">
              <w:marLeft w:val="0"/>
              <w:marRight w:val="0"/>
              <w:marTop w:val="0"/>
              <w:marBottom w:val="0"/>
              <w:divBdr>
                <w:top w:val="none" w:sz="0" w:space="0" w:color="auto"/>
                <w:left w:val="none" w:sz="0" w:space="0" w:color="auto"/>
                <w:bottom w:val="none" w:sz="0" w:space="0" w:color="auto"/>
                <w:right w:val="none" w:sz="0" w:space="0" w:color="auto"/>
              </w:divBdr>
            </w:div>
            <w:div w:id="2145615753">
              <w:marLeft w:val="0"/>
              <w:marRight w:val="0"/>
              <w:marTop w:val="0"/>
              <w:marBottom w:val="0"/>
              <w:divBdr>
                <w:top w:val="none" w:sz="0" w:space="0" w:color="auto"/>
                <w:left w:val="none" w:sz="0" w:space="0" w:color="auto"/>
                <w:bottom w:val="none" w:sz="0" w:space="0" w:color="auto"/>
                <w:right w:val="none" w:sz="0" w:space="0" w:color="auto"/>
              </w:divBdr>
            </w:div>
          </w:divsChild>
        </w:div>
        <w:div w:id="1585452554">
          <w:marLeft w:val="0"/>
          <w:marRight w:val="0"/>
          <w:marTop w:val="0"/>
          <w:marBottom w:val="0"/>
          <w:divBdr>
            <w:top w:val="none" w:sz="0" w:space="0" w:color="auto"/>
            <w:left w:val="none" w:sz="0" w:space="0" w:color="auto"/>
            <w:bottom w:val="none" w:sz="0" w:space="0" w:color="auto"/>
            <w:right w:val="none" w:sz="0" w:space="0" w:color="auto"/>
          </w:divBdr>
          <w:divsChild>
            <w:div w:id="451746913">
              <w:marLeft w:val="0"/>
              <w:marRight w:val="0"/>
              <w:marTop w:val="0"/>
              <w:marBottom w:val="0"/>
              <w:divBdr>
                <w:top w:val="none" w:sz="0" w:space="0" w:color="auto"/>
                <w:left w:val="none" w:sz="0" w:space="0" w:color="auto"/>
                <w:bottom w:val="none" w:sz="0" w:space="0" w:color="auto"/>
                <w:right w:val="none" w:sz="0" w:space="0" w:color="auto"/>
              </w:divBdr>
            </w:div>
            <w:div w:id="1322200473">
              <w:marLeft w:val="0"/>
              <w:marRight w:val="0"/>
              <w:marTop w:val="0"/>
              <w:marBottom w:val="0"/>
              <w:divBdr>
                <w:top w:val="none" w:sz="0" w:space="0" w:color="auto"/>
                <w:left w:val="none" w:sz="0" w:space="0" w:color="auto"/>
                <w:bottom w:val="none" w:sz="0" w:space="0" w:color="auto"/>
                <w:right w:val="none" w:sz="0" w:space="0" w:color="auto"/>
              </w:divBdr>
            </w:div>
            <w:div w:id="1573614240">
              <w:marLeft w:val="0"/>
              <w:marRight w:val="0"/>
              <w:marTop w:val="0"/>
              <w:marBottom w:val="0"/>
              <w:divBdr>
                <w:top w:val="none" w:sz="0" w:space="0" w:color="auto"/>
                <w:left w:val="none" w:sz="0" w:space="0" w:color="auto"/>
                <w:bottom w:val="none" w:sz="0" w:space="0" w:color="auto"/>
                <w:right w:val="none" w:sz="0" w:space="0" w:color="auto"/>
              </w:divBdr>
            </w:div>
            <w:div w:id="33972733">
              <w:marLeft w:val="0"/>
              <w:marRight w:val="0"/>
              <w:marTop w:val="0"/>
              <w:marBottom w:val="0"/>
              <w:divBdr>
                <w:top w:val="none" w:sz="0" w:space="0" w:color="auto"/>
                <w:left w:val="none" w:sz="0" w:space="0" w:color="auto"/>
                <w:bottom w:val="none" w:sz="0" w:space="0" w:color="auto"/>
                <w:right w:val="none" w:sz="0" w:space="0" w:color="auto"/>
              </w:divBdr>
            </w:div>
          </w:divsChild>
        </w:div>
        <w:div w:id="2086370896">
          <w:marLeft w:val="0"/>
          <w:marRight w:val="0"/>
          <w:marTop w:val="0"/>
          <w:marBottom w:val="0"/>
          <w:divBdr>
            <w:top w:val="none" w:sz="0" w:space="0" w:color="auto"/>
            <w:left w:val="none" w:sz="0" w:space="0" w:color="auto"/>
            <w:bottom w:val="none" w:sz="0" w:space="0" w:color="auto"/>
            <w:right w:val="none" w:sz="0" w:space="0" w:color="auto"/>
          </w:divBdr>
          <w:divsChild>
            <w:div w:id="75830991">
              <w:marLeft w:val="0"/>
              <w:marRight w:val="0"/>
              <w:marTop w:val="0"/>
              <w:marBottom w:val="0"/>
              <w:divBdr>
                <w:top w:val="none" w:sz="0" w:space="0" w:color="auto"/>
                <w:left w:val="none" w:sz="0" w:space="0" w:color="auto"/>
                <w:bottom w:val="none" w:sz="0" w:space="0" w:color="auto"/>
                <w:right w:val="none" w:sz="0" w:space="0" w:color="auto"/>
              </w:divBdr>
            </w:div>
            <w:div w:id="221799029">
              <w:marLeft w:val="0"/>
              <w:marRight w:val="0"/>
              <w:marTop w:val="0"/>
              <w:marBottom w:val="0"/>
              <w:divBdr>
                <w:top w:val="none" w:sz="0" w:space="0" w:color="auto"/>
                <w:left w:val="none" w:sz="0" w:space="0" w:color="auto"/>
                <w:bottom w:val="none" w:sz="0" w:space="0" w:color="auto"/>
                <w:right w:val="none" w:sz="0" w:space="0" w:color="auto"/>
              </w:divBdr>
            </w:div>
            <w:div w:id="1232160298">
              <w:marLeft w:val="0"/>
              <w:marRight w:val="0"/>
              <w:marTop w:val="0"/>
              <w:marBottom w:val="0"/>
              <w:divBdr>
                <w:top w:val="none" w:sz="0" w:space="0" w:color="auto"/>
                <w:left w:val="none" w:sz="0" w:space="0" w:color="auto"/>
                <w:bottom w:val="none" w:sz="0" w:space="0" w:color="auto"/>
                <w:right w:val="none" w:sz="0" w:space="0" w:color="auto"/>
              </w:divBdr>
            </w:div>
            <w:div w:id="1370565168">
              <w:marLeft w:val="0"/>
              <w:marRight w:val="0"/>
              <w:marTop w:val="0"/>
              <w:marBottom w:val="0"/>
              <w:divBdr>
                <w:top w:val="none" w:sz="0" w:space="0" w:color="auto"/>
                <w:left w:val="none" w:sz="0" w:space="0" w:color="auto"/>
                <w:bottom w:val="none" w:sz="0" w:space="0" w:color="auto"/>
                <w:right w:val="none" w:sz="0" w:space="0" w:color="auto"/>
              </w:divBdr>
            </w:div>
          </w:divsChild>
        </w:div>
        <w:div w:id="142820777">
          <w:marLeft w:val="0"/>
          <w:marRight w:val="0"/>
          <w:marTop w:val="0"/>
          <w:marBottom w:val="0"/>
          <w:divBdr>
            <w:top w:val="none" w:sz="0" w:space="0" w:color="auto"/>
            <w:left w:val="none" w:sz="0" w:space="0" w:color="auto"/>
            <w:bottom w:val="none" w:sz="0" w:space="0" w:color="auto"/>
            <w:right w:val="none" w:sz="0" w:space="0" w:color="auto"/>
          </w:divBdr>
          <w:divsChild>
            <w:div w:id="2115897865">
              <w:marLeft w:val="0"/>
              <w:marRight w:val="0"/>
              <w:marTop w:val="0"/>
              <w:marBottom w:val="0"/>
              <w:divBdr>
                <w:top w:val="none" w:sz="0" w:space="0" w:color="auto"/>
                <w:left w:val="none" w:sz="0" w:space="0" w:color="auto"/>
                <w:bottom w:val="none" w:sz="0" w:space="0" w:color="auto"/>
                <w:right w:val="none" w:sz="0" w:space="0" w:color="auto"/>
              </w:divBdr>
            </w:div>
          </w:divsChild>
        </w:div>
        <w:div w:id="1097404822">
          <w:marLeft w:val="0"/>
          <w:marRight w:val="0"/>
          <w:marTop w:val="0"/>
          <w:marBottom w:val="0"/>
          <w:divBdr>
            <w:top w:val="none" w:sz="0" w:space="0" w:color="auto"/>
            <w:left w:val="none" w:sz="0" w:space="0" w:color="auto"/>
            <w:bottom w:val="none" w:sz="0" w:space="0" w:color="auto"/>
            <w:right w:val="none" w:sz="0" w:space="0" w:color="auto"/>
          </w:divBdr>
          <w:divsChild>
            <w:div w:id="325787171">
              <w:marLeft w:val="0"/>
              <w:marRight w:val="0"/>
              <w:marTop w:val="0"/>
              <w:marBottom w:val="0"/>
              <w:divBdr>
                <w:top w:val="none" w:sz="0" w:space="0" w:color="auto"/>
                <w:left w:val="none" w:sz="0" w:space="0" w:color="auto"/>
                <w:bottom w:val="none" w:sz="0" w:space="0" w:color="auto"/>
                <w:right w:val="none" w:sz="0" w:space="0" w:color="auto"/>
              </w:divBdr>
            </w:div>
            <w:div w:id="737941687">
              <w:marLeft w:val="0"/>
              <w:marRight w:val="0"/>
              <w:marTop w:val="0"/>
              <w:marBottom w:val="0"/>
              <w:divBdr>
                <w:top w:val="none" w:sz="0" w:space="0" w:color="auto"/>
                <w:left w:val="none" w:sz="0" w:space="0" w:color="auto"/>
                <w:bottom w:val="none" w:sz="0" w:space="0" w:color="auto"/>
                <w:right w:val="none" w:sz="0" w:space="0" w:color="auto"/>
              </w:divBdr>
            </w:div>
            <w:div w:id="636689872">
              <w:marLeft w:val="0"/>
              <w:marRight w:val="0"/>
              <w:marTop w:val="0"/>
              <w:marBottom w:val="0"/>
              <w:divBdr>
                <w:top w:val="none" w:sz="0" w:space="0" w:color="auto"/>
                <w:left w:val="none" w:sz="0" w:space="0" w:color="auto"/>
                <w:bottom w:val="none" w:sz="0" w:space="0" w:color="auto"/>
                <w:right w:val="none" w:sz="0" w:space="0" w:color="auto"/>
              </w:divBdr>
            </w:div>
          </w:divsChild>
        </w:div>
        <w:div w:id="1396781694">
          <w:marLeft w:val="0"/>
          <w:marRight w:val="0"/>
          <w:marTop w:val="0"/>
          <w:marBottom w:val="0"/>
          <w:divBdr>
            <w:top w:val="none" w:sz="0" w:space="0" w:color="auto"/>
            <w:left w:val="none" w:sz="0" w:space="0" w:color="auto"/>
            <w:bottom w:val="none" w:sz="0" w:space="0" w:color="auto"/>
            <w:right w:val="none" w:sz="0" w:space="0" w:color="auto"/>
          </w:divBdr>
          <w:divsChild>
            <w:div w:id="1122531654">
              <w:marLeft w:val="0"/>
              <w:marRight w:val="0"/>
              <w:marTop w:val="0"/>
              <w:marBottom w:val="0"/>
              <w:divBdr>
                <w:top w:val="none" w:sz="0" w:space="0" w:color="auto"/>
                <w:left w:val="none" w:sz="0" w:space="0" w:color="auto"/>
                <w:bottom w:val="none" w:sz="0" w:space="0" w:color="auto"/>
                <w:right w:val="none" w:sz="0" w:space="0" w:color="auto"/>
              </w:divBdr>
            </w:div>
            <w:div w:id="488833590">
              <w:marLeft w:val="0"/>
              <w:marRight w:val="0"/>
              <w:marTop w:val="0"/>
              <w:marBottom w:val="0"/>
              <w:divBdr>
                <w:top w:val="none" w:sz="0" w:space="0" w:color="auto"/>
                <w:left w:val="none" w:sz="0" w:space="0" w:color="auto"/>
                <w:bottom w:val="none" w:sz="0" w:space="0" w:color="auto"/>
                <w:right w:val="none" w:sz="0" w:space="0" w:color="auto"/>
              </w:divBdr>
            </w:div>
            <w:div w:id="1764646550">
              <w:marLeft w:val="0"/>
              <w:marRight w:val="0"/>
              <w:marTop w:val="0"/>
              <w:marBottom w:val="0"/>
              <w:divBdr>
                <w:top w:val="none" w:sz="0" w:space="0" w:color="auto"/>
                <w:left w:val="none" w:sz="0" w:space="0" w:color="auto"/>
                <w:bottom w:val="none" w:sz="0" w:space="0" w:color="auto"/>
                <w:right w:val="none" w:sz="0" w:space="0" w:color="auto"/>
              </w:divBdr>
            </w:div>
            <w:div w:id="966854839">
              <w:marLeft w:val="0"/>
              <w:marRight w:val="0"/>
              <w:marTop w:val="0"/>
              <w:marBottom w:val="0"/>
              <w:divBdr>
                <w:top w:val="none" w:sz="0" w:space="0" w:color="auto"/>
                <w:left w:val="none" w:sz="0" w:space="0" w:color="auto"/>
                <w:bottom w:val="none" w:sz="0" w:space="0" w:color="auto"/>
                <w:right w:val="none" w:sz="0" w:space="0" w:color="auto"/>
              </w:divBdr>
            </w:div>
          </w:divsChild>
        </w:div>
        <w:div w:id="1111051542">
          <w:marLeft w:val="0"/>
          <w:marRight w:val="0"/>
          <w:marTop w:val="0"/>
          <w:marBottom w:val="0"/>
          <w:divBdr>
            <w:top w:val="none" w:sz="0" w:space="0" w:color="auto"/>
            <w:left w:val="none" w:sz="0" w:space="0" w:color="auto"/>
            <w:bottom w:val="none" w:sz="0" w:space="0" w:color="auto"/>
            <w:right w:val="none" w:sz="0" w:space="0" w:color="auto"/>
          </w:divBdr>
          <w:divsChild>
            <w:div w:id="365721718">
              <w:marLeft w:val="0"/>
              <w:marRight w:val="0"/>
              <w:marTop w:val="0"/>
              <w:marBottom w:val="0"/>
              <w:divBdr>
                <w:top w:val="none" w:sz="0" w:space="0" w:color="auto"/>
                <w:left w:val="none" w:sz="0" w:space="0" w:color="auto"/>
                <w:bottom w:val="none" w:sz="0" w:space="0" w:color="auto"/>
                <w:right w:val="none" w:sz="0" w:space="0" w:color="auto"/>
              </w:divBdr>
            </w:div>
            <w:div w:id="25105382">
              <w:marLeft w:val="0"/>
              <w:marRight w:val="0"/>
              <w:marTop w:val="0"/>
              <w:marBottom w:val="0"/>
              <w:divBdr>
                <w:top w:val="none" w:sz="0" w:space="0" w:color="auto"/>
                <w:left w:val="none" w:sz="0" w:space="0" w:color="auto"/>
                <w:bottom w:val="none" w:sz="0" w:space="0" w:color="auto"/>
                <w:right w:val="none" w:sz="0" w:space="0" w:color="auto"/>
              </w:divBdr>
            </w:div>
            <w:div w:id="2059553251">
              <w:marLeft w:val="0"/>
              <w:marRight w:val="0"/>
              <w:marTop w:val="0"/>
              <w:marBottom w:val="0"/>
              <w:divBdr>
                <w:top w:val="none" w:sz="0" w:space="0" w:color="auto"/>
                <w:left w:val="none" w:sz="0" w:space="0" w:color="auto"/>
                <w:bottom w:val="none" w:sz="0" w:space="0" w:color="auto"/>
                <w:right w:val="none" w:sz="0" w:space="0" w:color="auto"/>
              </w:divBdr>
            </w:div>
            <w:div w:id="946422210">
              <w:marLeft w:val="0"/>
              <w:marRight w:val="0"/>
              <w:marTop w:val="0"/>
              <w:marBottom w:val="0"/>
              <w:divBdr>
                <w:top w:val="none" w:sz="0" w:space="0" w:color="auto"/>
                <w:left w:val="none" w:sz="0" w:space="0" w:color="auto"/>
                <w:bottom w:val="none" w:sz="0" w:space="0" w:color="auto"/>
                <w:right w:val="none" w:sz="0" w:space="0" w:color="auto"/>
              </w:divBdr>
            </w:div>
          </w:divsChild>
        </w:div>
        <w:div w:id="1454791763">
          <w:marLeft w:val="0"/>
          <w:marRight w:val="0"/>
          <w:marTop w:val="0"/>
          <w:marBottom w:val="0"/>
          <w:divBdr>
            <w:top w:val="none" w:sz="0" w:space="0" w:color="auto"/>
            <w:left w:val="none" w:sz="0" w:space="0" w:color="auto"/>
            <w:bottom w:val="none" w:sz="0" w:space="0" w:color="auto"/>
            <w:right w:val="none" w:sz="0" w:space="0" w:color="auto"/>
          </w:divBdr>
          <w:divsChild>
            <w:div w:id="1797603460">
              <w:marLeft w:val="0"/>
              <w:marRight w:val="0"/>
              <w:marTop w:val="0"/>
              <w:marBottom w:val="0"/>
              <w:divBdr>
                <w:top w:val="none" w:sz="0" w:space="0" w:color="auto"/>
                <w:left w:val="none" w:sz="0" w:space="0" w:color="auto"/>
                <w:bottom w:val="none" w:sz="0" w:space="0" w:color="auto"/>
                <w:right w:val="none" w:sz="0" w:space="0" w:color="auto"/>
              </w:divBdr>
            </w:div>
            <w:div w:id="380447848">
              <w:marLeft w:val="0"/>
              <w:marRight w:val="0"/>
              <w:marTop w:val="0"/>
              <w:marBottom w:val="0"/>
              <w:divBdr>
                <w:top w:val="none" w:sz="0" w:space="0" w:color="auto"/>
                <w:left w:val="none" w:sz="0" w:space="0" w:color="auto"/>
                <w:bottom w:val="none" w:sz="0" w:space="0" w:color="auto"/>
                <w:right w:val="none" w:sz="0" w:space="0" w:color="auto"/>
              </w:divBdr>
            </w:div>
            <w:div w:id="508639430">
              <w:marLeft w:val="0"/>
              <w:marRight w:val="0"/>
              <w:marTop w:val="0"/>
              <w:marBottom w:val="0"/>
              <w:divBdr>
                <w:top w:val="none" w:sz="0" w:space="0" w:color="auto"/>
                <w:left w:val="none" w:sz="0" w:space="0" w:color="auto"/>
                <w:bottom w:val="none" w:sz="0" w:space="0" w:color="auto"/>
                <w:right w:val="none" w:sz="0" w:space="0" w:color="auto"/>
              </w:divBdr>
            </w:div>
            <w:div w:id="357778729">
              <w:marLeft w:val="0"/>
              <w:marRight w:val="0"/>
              <w:marTop w:val="0"/>
              <w:marBottom w:val="0"/>
              <w:divBdr>
                <w:top w:val="none" w:sz="0" w:space="0" w:color="auto"/>
                <w:left w:val="none" w:sz="0" w:space="0" w:color="auto"/>
                <w:bottom w:val="none" w:sz="0" w:space="0" w:color="auto"/>
                <w:right w:val="none" w:sz="0" w:space="0" w:color="auto"/>
              </w:divBdr>
            </w:div>
          </w:divsChild>
        </w:div>
        <w:div w:id="721290830">
          <w:marLeft w:val="0"/>
          <w:marRight w:val="0"/>
          <w:marTop w:val="0"/>
          <w:marBottom w:val="0"/>
          <w:divBdr>
            <w:top w:val="none" w:sz="0" w:space="0" w:color="auto"/>
            <w:left w:val="none" w:sz="0" w:space="0" w:color="auto"/>
            <w:bottom w:val="none" w:sz="0" w:space="0" w:color="auto"/>
            <w:right w:val="none" w:sz="0" w:space="0" w:color="auto"/>
          </w:divBdr>
          <w:divsChild>
            <w:div w:id="2027056586">
              <w:marLeft w:val="0"/>
              <w:marRight w:val="0"/>
              <w:marTop w:val="0"/>
              <w:marBottom w:val="0"/>
              <w:divBdr>
                <w:top w:val="none" w:sz="0" w:space="0" w:color="auto"/>
                <w:left w:val="none" w:sz="0" w:space="0" w:color="auto"/>
                <w:bottom w:val="none" w:sz="0" w:space="0" w:color="auto"/>
                <w:right w:val="none" w:sz="0" w:space="0" w:color="auto"/>
              </w:divBdr>
            </w:div>
            <w:div w:id="250939696">
              <w:marLeft w:val="0"/>
              <w:marRight w:val="0"/>
              <w:marTop w:val="0"/>
              <w:marBottom w:val="0"/>
              <w:divBdr>
                <w:top w:val="none" w:sz="0" w:space="0" w:color="auto"/>
                <w:left w:val="none" w:sz="0" w:space="0" w:color="auto"/>
                <w:bottom w:val="none" w:sz="0" w:space="0" w:color="auto"/>
                <w:right w:val="none" w:sz="0" w:space="0" w:color="auto"/>
              </w:divBdr>
            </w:div>
            <w:div w:id="221523661">
              <w:marLeft w:val="0"/>
              <w:marRight w:val="0"/>
              <w:marTop w:val="0"/>
              <w:marBottom w:val="0"/>
              <w:divBdr>
                <w:top w:val="none" w:sz="0" w:space="0" w:color="auto"/>
                <w:left w:val="none" w:sz="0" w:space="0" w:color="auto"/>
                <w:bottom w:val="none" w:sz="0" w:space="0" w:color="auto"/>
                <w:right w:val="none" w:sz="0" w:space="0" w:color="auto"/>
              </w:divBdr>
            </w:div>
            <w:div w:id="19476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way.com.ua/en/dovidniki/pdr-slider/rozdil-4/punkt-14_b" TargetMode="External"/><Relationship Id="rId21" Type="http://schemas.openxmlformats.org/officeDocument/2006/relationships/hyperlink" Target="https://green-way.com.ua/en/dovidniki/pdr/rozdil-5" TargetMode="External"/><Relationship Id="rId42" Type="http://schemas.openxmlformats.org/officeDocument/2006/relationships/hyperlink" Target="https://green-way.com.ua/en/dovidniki/pdr-slider/rozdil-4/punkt-2" TargetMode="External"/><Relationship Id="rId63" Type="http://schemas.openxmlformats.org/officeDocument/2006/relationships/hyperlink" Target="https://green-way.com.ua/en/dovidniki/pdr-slider/rozdil-4/punkt-5" TargetMode="External"/><Relationship Id="rId84" Type="http://schemas.openxmlformats.org/officeDocument/2006/relationships/hyperlink" Target="https://green-way.com.ua/en/dovidniki/pdr-slider/rozdil-4/punkt-9" TargetMode="External"/><Relationship Id="rId138" Type="http://schemas.openxmlformats.org/officeDocument/2006/relationships/hyperlink" Target="https://green-way.com.ua/dovidniki/pdr-slider/rozdil-4/punkt-15" TargetMode="External"/><Relationship Id="rId159" Type="http://schemas.openxmlformats.org/officeDocument/2006/relationships/hyperlink" Target="https://green-way.com.ua/dovidniki/pdr-slider/rozdil-4/punkt-17_a" TargetMode="External"/><Relationship Id="rId170" Type="http://schemas.openxmlformats.org/officeDocument/2006/relationships/hyperlink" Target="javascript:void(0)" TargetMode="External"/><Relationship Id="rId191" Type="http://schemas.openxmlformats.org/officeDocument/2006/relationships/hyperlink" Target="https://green-way.com.ua/en/dovidniki/pdr-slider/rozdil-4/punkt-18" TargetMode="External"/><Relationship Id="rId205" Type="http://schemas.openxmlformats.org/officeDocument/2006/relationships/hyperlink" Target="https://green-way.com.ua/dovidniki/pdr-slider/rozdil-4/punkt-20_a" TargetMode="External"/><Relationship Id="rId226" Type="http://schemas.openxmlformats.org/officeDocument/2006/relationships/hyperlink" Target="javascript:void(0)" TargetMode="External"/><Relationship Id="rId247" Type="http://schemas.openxmlformats.org/officeDocument/2006/relationships/hyperlink" Target="https://green-way.com.ua/en/dovidniki/pdr-slider/rozdil-4/punkt-21" TargetMode="External"/><Relationship Id="rId107" Type="http://schemas.openxmlformats.org/officeDocument/2006/relationships/hyperlink" Target="https://green-way.com.ua/dovidniki/pdr-slider/rozdil-4/punkt-14_a" TargetMode="External"/><Relationship Id="rId11" Type="http://schemas.openxmlformats.org/officeDocument/2006/relationships/hyperlink" Target="https://green-way.com.ua/en/dovidniki/pdr/rozdil-3" TargetMode="External"/><Relationship Id="rId32" Type="http://schemas.openxmlformats.org/officeDocument/2006/relationships/hyperlink" Target="https://green-way.com.ua/en/dovidniki/pdr-slider/rozdil-4/punkt-1" TargetMode="External"/><Relationship Id="rId53" Type="http://schemas.openxmlformats.org/officeDocument/2006/relationships/hyperlink" Target="javascript:void(0)" TargetMode="External"/><Relationship Id="rId74" Type="http://schemas.openxmlformats.org/officeDocument/2006/relationships/hyperlink" Target="https://green-way.com.ua/en/dovidniki/pdr-slider/rozdil-4/punkt-7" TargetMode="External"/><Relationship Id="rId128" Type="http://schemas.openxmlformats.org/officeDocument/2006/relationships/hyperlink" Target="https://green-way.com.ua/dovidniki/pdr-slider/rozdil-4/punkt-14_g" TargetMode="External"/><Relationship Id="rId149" Type="http://schemas.openxmlformats.org/officeDocument/2006/relationships/hyperlink" Target="https://green-way.com.ua/dovidniki/pdr-slider/rozdil-4/punkt-16_a" TargetMode="External"/><Relationship Id="rId5" Type="http://schemas.openxmlformats.org/officeDocument/2006/relationships/hyperlink" Target="https://green-way.com.ua/en/test-pdd/express-test/104" TargetMode="External"/><Relationship Id="rId95" Type="http://schemas.openxmlformats.org/officeDocument/2006/relationships/hyperlink" Target="https://green-way.com.ua/en/dovidniki/pdr-slider/rozdil-4/punkt-11" TargetMode="External"/><Relationship Id="rId160" Type="http://schemas.openxmlformats.org/officeDocument/2006/relationships/hyperlink" Target="javascript:void(0)" TargetMode="External"/><Relationship Id="rId181" Type="http://schemas.openxmlformats.org/officeDocument/2006/relationships/hyperlink" Target="https://green-way.com.ua/en/dovidniki/pdr-slider/rozdil-4/punkt-17_b" TargetMode="External"/><Relationship Id="rId216" Type="http://schemas.openxmlformats.org/officeDocument/2006/relationships/hyperlink" Target="javascript:void(0)" TargetMode="External"/><Relationship Id="rId237" Type="http://schemas.openxmlformats.org/officeDocument/2006/relationships/hyperlink" Target="https://green-way.com.ua/en/dovidniki/pdr-slider/rozdil-4/punkt-20_h" TargetMode="External"/><Relationship Id="rId22" Type="http://schemas.openxmlformats.org/officeDocument/2006/relationships/hyperlink" Target="https://green-way.com.ua/en/dovidniki/pdr/rozdil-5" TargetMode="External"/><Relationship Id="rId43" Type="http://schemas.openxmlformats.org/officeDocument/2006/relationships/hyperlink" Target="https://green-way.com.ua/en/dovidniki/pdr-slider/rozdil-4/punkt-2" TargetMode="External"/><Relationship Id="rId64" Type="http://schemas.openxmlformats.org/officeDocument/2006/relationships/hyperlink" Target="https://green-way.com.ua/en/dovidniki/pdr-slider/rozdil-4/punkt-5" TargetMode="External"/><Relationship Id="rId118" Type="http://schemas.openxmlformats.org/officeDocument/2006/relationships/hyperlink" Target="https://green-way.com.ua/dovidniki/pdr-slider/rozdil-4/punkt-14_v" TargetMode="External"/><Relationship Id="rId139" Type="http://schemas.openxmlformats.org/officeDocument/2006/relationships/hyperlink" Target="javascript:void(0)" TargetMode="External"/><Relationship Id="rId85" Type="http://schemas.openxmlformats.org/officeDocument/2006/relationships/hyperlink" Target="https://green-way.com.ua/en/dovidniki/pdr-slider/rozdil-4/punkt-9" TargetMode="External"/><Relationship Id="rId150" Type="http://schemas.openxmlformats.org/officeDocument/2006/relationships/hyperlink" Target="https://green-way.com.ua/dovidniki/pdr-slider/rozdil-4/punkt-16_a" TargetMode="External"/><Relationship Id="rId171" Type="http://schemas.openxmlformats.org/officeDocument/2006/relationships/hyperlink" Target="https://green-way.com.ua/en/dovidniki/pdr-slider/rozdil-4/punkt-17_a" TargetMode="External"/><Relationship Id="rId192" Type="http://schemas.openxmlformats.org/officeDocument/2006/relationships/hyperlink" Target="https://green-way.com.ua/dovidniki/pdr-slider/rozdil-4/punkt-19" TargetMode="External"/><Relationship Id="rId206" Type="http://schemas.openxmlformats.org/officeDocument/2006/relationships/hyperlink" Target="javascript:void(0)" TargetMode="External"/><Relationship Id="rId227" Type="http://schemas.openxmlformats.org/officeDocument/2006/relationships/hyperlink" Target="https://green-way.com.ua/en/dovidniki/pdr-slider/rozdil-4/punkt-20_v" TargetMode="External"/><Relationship Id="rId248" Type="http://schemas.openxmlformats.org/officeDocument/2006/relationships/fontTable" Target="fontTable.xml"/><Relationship Id="rId12" Type="http://schemas.openxmlformats.org/officeDocument/2006/relationships/hyperlink" Target="https://green-way.com.ua/en/dovidniki/pdr/rozdil-3" TargetMode="External"/><Relationship Id="rId33" Type="http://schemas.openxmlformats.org/officeDocument/2006/relationships/hyperlink" Target="https://green-way.com.ua/en/dovidniki/pdr-slider/rozdil-4/punkt-1" TargetMode="External"/><Relationship Id="rId108" Type="http://schemas.openxmlformats.org/officeDocument/2006/relationships/hyperlink" Target="https://green-way.com.ua/dovidniki/pdr-slider/rozdil-4/punkt-14_a" TargetMode="External"/><Relationship Id="rId129" Type="http://schemas.openxmlformats.org/officeDocument/2006/relationships/hyperlink" Target="https://green-way.com.ua/dovidniki/pdr-slider/rozdil-4/punkt-14_g" TargetMode="External"/><Relationship Id="rId54" Type="http://schemas.openxmlformats.org/officeDocument/2006/relationships/hyperlink" Target="https://green-way.com.ua/dovidniki/pdr-slider/rozdil-4/punkt-4" TargetMode="External"/><Relationship Id="rId75" Type="http://schemas.openxmlformats.org/officeDocument/2006/relationships/hyperlink" Target="https://green-way.com.ua/en/dovidniki/pdr-slider/rozdil-4/punkt-7" TargetMode="External"/><Relationship Id="rId96" Type="http://schemas.openxmlformats.org/officeDocument/2006/relationships/hyperlink" Target="https://green-way.com.ua/dovidniki/pdr-slider/rozdil-4/punkt-12" TargetMode="External"/><Relationship Id="rId140" Type="http://schemas.openxmlformats.org/officeDocument/2006/relationships/hyperlink" Target="https://green-way.com.ua/dovidniki/pdr-slider/rozdil-4/punkt-15" TargetMode="External"/><Relationship Id="rId161" Type="http://schemas.openxmlformats.org/officeDocument/2006/relationships/hyperlink" Target="https://green-way.com.ua/dovidniki/pdr-slider/rozdil-4/punkt-17_a" TargetMode="External"/><Relationship Id="rId182" Type="http://schemas.openxmlformats.org/officeDocument/2006/relationships/hyperlink" Target="https://green-way.com.ua/en/dovidniki/pdr-slider/rozdil-4/punkt-17_b" TargetMode="External"/><Relationship Id="rId217" Type="http://schemas.openxmlformats.org/officeDocument/2006/relationships/hyperlink" Target="javascript:void(0)" TargetMode="External"/><Relationship Id="rId6" Type="http://schemas.openxmlformats.org/officeDocument/2006/relationships/hyperlink" Target="https://green-way.com.ua/en/dovidniki/pdr/rozdil-3" TargetMode="External"/><Relationship Id="rId238" Type="http://schemas.openxmlformats.org/officeDocument/2006/relationships/hyperlink" Target="https://green-way.com.ua/en/dovidniki/pdr-slider/rozdil-4/punkt-20_h" TargetMode="External"/><Relationship Id="rId23" Type="http://schemas.openxmlformats.org/officeDocument/2006/relationships/hyperlink" Target="https://green-way.com.ua/en/dovidniki/pdr/rozdil-5" TargetMode="External"/><Relationship Id="rId119" Type="http://schemas.openxmlformats.org/officeDocument/2006/relationships/hyperlink" Target="https://green-way.com.ua/dovidniki/pdr-slider/rozdil-4/punkt-14_v" TargetMode="External"/><Relationship Id="rId44" Type="http://schemas.openxmlformats.org/officeDocument/2006/relationships/hyperlink" Target="https://green-way.com.ua/dovidniki/pdr-slider/rozdil-4/punkt-3" TargetMode="External"/><Relationship Id="rId65" Type="http://schemas.openxmlformats.org/officeDocument/2006/relationships/hyperlink" Target="https://green-way.com.ua/en/dovidniki/pdr-slider/rozdil-4/punkt-5" TargetMode="External"/><Relationship Id="rId86" Type="http://schemas.openxmlformats.org/officeDocument/2006/relationships/hyperlink" Target="https://green-way.com.ua/dovidniki/pdr-slider/rozdil-4/punkt-10" TargetMode="External"/><Relationship Id="rId130" Type="http://schemas.openxmlformats.org/officeDocument/2006/relationships/hyperlink" Target="https://green-way.com.ua/en/dovidniki/pdr-slider/rozdil-4/punkt-14_g" TargetMode="External"/><Relationship Id="rId151" Type="http://schemas.openxmlformats.org/officeDocument/2006/relationships/hyperlink" Target="https://green-way.com.ua/en/dovidniki/pdr-slider/rozdil-4/punkt-16_a" TargetMode="External"/><Relationship Id="rId172" Type="http://schemas.openxmlformats.org/officeDocument/2006/relationships/hyperlink" Target="https://green-way.com.ua/en/dovidniki/pdr-slider/rozdil-4/punkt-17_a" TargetMode="External"/><Relationship Id="rId193" Type="http://schemas.openxmlformats.org/officeDocument/2006/relationships/hyperlink" Target="javascript:void(0)" TargetMode="External"/><Relationship Id="rId207" Type="http://schemas.openxmlformats.org/officeDocument/2006/relationships/hyperlink" Target="javascript:void(0)" TargetMode="External"/><Relationship Id="rId228" Type="http://schemas.openxmlformats.org/officeDocument/2006/relationships/hyperlink" Target="https://green-way.com.ua/en/dovidniki/pdr-slider/rozdil-4/punkt-20_v" TargetMode="External"/><Relationship Id="rId249" Type="http://schemas.openxmlformats.org/officeDocument/2006/relationships/theme" Target="theme/theme1.xml"/><Relationship Id="rId13" Type="http://schemas.openxmlformats.org/officeDocument/2006/relationships/hyperlink" Target="https://green-way.com.ua/en/dovidniki/pdr/rozdil-3" TargetMode="External"/><Relationship Id="rId109" Type="http://schemas.openxmlformats.org/officeDocument/2006/relationships/hyperlink" Target="https://green-way.com.ua/dovidniki/pdr-slider/rozdil-4/punkt-14_a" TargetMode="External"/><Relationship Id="rId34" Type="http://schemas.openxmlformats.org/officeDocument/2006/relationships/hyperlink" Target="https://green-way.com.ua/en/dovidniki/pdr-slider/rozdil-4/punkt-1" TargetMode="External"/><Relationship Id="rId55" Type="http://schemas.openxmlformats.org/officeDocument/2006/relationships/hyperlink" Target="javascript:void(0)" TargetMode="External"/><Relationship Id="rId76" Type="http://schemas.openxmlformats.org/officeDocument/2006/relationships/hyperlink" Target="https://green-way.com.ua/dovidniki/pdr-slider/rozdil-4/punkt-8" TargetMode="External"/><Relationship Id="rId97" Type="http://schemas.openxmlformats.org/officeDocument/2006/relationships/hyperlink" Target="https://green-way.com.ua/dovidniki/pdr-slider/rozdil-4/punkt-12" TargetMode="External"/><Relationship Id="rId120" Type="http://schemas.openxmlformats.org/officeDocument/2006/relationships/hyperlink" Target="https://green-way.com.ua/en/dovidniki/pdr-slider/rozdil-4/punkt-14_v" TargetMode="External"/><Relationship Id="rId141" Type="http://schemas.openxmlformats.org/officeDocument/2006/relationships/hyperlink" Target="javascript:void(0)" TargetMode="External"/><Relationship Id="rId7" Type="http://schemas.openxmlformats.org/officeDocument/2006/relationships/hyperlink" Target="https://green-way.com.ua/en/dovidniki/pdr/rozdil-3" TargetMode="External"/><Relationship Id="rId162" Type="http://schemas.openxmlformats.org/officeDocument/2006/relationships/hyperlink" Target="javascript:void(0)" TargetMode="External"/><Relationship Id="rId183" Type="http://schemas.openxmlformats.org/officeDocument/2006/relationships/hyperlink" Target="https://green-way.com.ua/dovidniki/pdr-slider/rozdil-4/punkt-18" TargetMode="External"/><Relationship Id="rId218" Type="http://schemas.openxmlformats.org/officeDocument/2006/relationships/hyperlink" Target="https://green-way.com.ua/en/dovidniki/pdr-slider/rozdil-4/punkt-20_b" TargetMode="External"/><Relationship Id="rId239" Type="http://schemas.openxmlformats.org/officeDocument/2006/relationships/hyperlink" Target="https://green-way.com.ua/dovidniki/pdr-slider/rozdil-4/punkt-21" TargetMode="External"/><Relationship Id="rId24" Type="http://schemas.openxmlformats.org/officeDocument/2006/relationships/hyperlink" Target="https://green-way.com.ua/en/dovidniki/pdr/rozdil-5" TargetMode="External"/><Relationship Id="rId45" Type="http://schemas.openxmlformats.org/officeDocument/2006/relationships/hyperlink" Target="https://green-way.com.ua/dovidniki/pdr-slider/rozdil-4/punkt-3" TargetMode="External"/><Relationship Id="rId66" Type="http://schemas.openxmlformats.org/officeDocument/2006/relationships/hyperlink" Target="https://green-way.com.ua/dovidniki/pdr-slider/rozdil-4/punkt-6" TargetMode="External"/><Relationship Id="rId87" Type="http://schemas.openxmlformats.org/officeDocument/2006/relationships/hyperlink" Target="https://green-way.com.ua/dovidniki/pdr-slider/rozdil-4/punkt-10" TargetMode="External"/><Relationship Id="rId110" Type="http://schemas.openxmlformats.org/officeDocument/2006/relationships/hyperlink" Target="https://green-way.com.ua/en/dovidniki/pdr-slider/rozdil-4/punkt-14_a" TargetMode="External"/><Relationship Id="rId131" Type="http://schemas.openxmlformats.org/officeDocument/2006/relationships/hyperlink" Target="https://green-way.com.ua/en/dovidniki/pdr-slider/rozdil-4/punkt-14_g" TargetMode="External"/><Relationship Id="rId152" Type="http://schemas.openxmlformats.org/officeDocument/2006/relationships/hyperlink" Target="https://green-way.com.ua/en/dovidniki/pdr-slider/rozdil-4/punkt-16_a" TargetMode="External"/><Relationship Id="rId173" Type="http://schemas.openxmlformats.org/officeDocument/2006/relationships/hyperlink" Target="https://green-way.com.ua/en/dovidniki/pdr-slider/rozdil-4/punkt-17_a" TargetMode="External"/><Relationship Id="rId194" Type="http://schemas.openxmlformats.org/officeDocument/2006/relationships/hyperlink" Target="https://green-way.com.ua/dovidniki/pdr-slider/rozdil-4/punkt-19" TargetMode="External"/><Relationship Id="rId208" Type="http://schemas.openxmlformats.org/officeDocument/2006/relationships/hyperlink" Target="javascript:void(0)" TargetMode="External"/><Relationship Id="rId229" Type="http://schemas.openxmlformats.org/officeDocument/2006/relationships/hyperlink" Target="https://green-way.com.ua/en/dovidniki/pdr-slider/rozdil-4/punkt-20_v" TargetMode="External"/><Relationship Id="rId240" Type="http://schemas.openxmlformats.org/officeDocument/2006/relationships/hyperlink" Target="javascript:void(0)" TargetMode="External"/><Relationship Id="rId14" Type="http://schemas.openxmlformats.org/officeDocument/2006/relationships/hyperlink" Target="https://green-way.com.ua/en/dovidniki/pdr/rozdil-3" TargetMode="External"/><Relationship Id="rId35" Type="http://schemas.openxmlformats.org/officeDocument/2006/relationships/hyperlink" Target="https://green-way.com.ua/dovidniki/pdr-slider/rozdil-4/punkt-2" TargetMode="External"/><Relationship Id="rId56" Type="http://schemas.openxmlformats.org/officeDocument/2006/relationships/hyperlink" Target="javascript:void(0)" TargetMode="External"/><Relationship Id="rId77" Type="http://schemas.openxmlformats.org/officeDocument/2006/relationships/hyperlink" Target="https://green-way.com.ua/dovidniki/pdr-slider/rozdil-4/punkt-8" TargetMode="External"/><Relationship Id="rId100" Type="http://schemas.openxmlformats.org/officeDocument/2006/relationships/hyperlink" Target="https://green-way.com.ua/en/dovidniki/pdr-slider/rozdil-4/punkt-12" TargetMode="External"/><Relationship Id="rId8" Type="http://schemas.openxmlformats.org/officeDocument/2006/relationships/hyperlink" Target="https://green-way.com.ua/en/dovidniki/pdr/rozdil-3" TargetMode="External"/><Relationship Id="rId98" Type="http://schemas.openxmlformats.org/officeDocument/2006/relationships/hyperlink" Target="https://green-way.com.ua/en/dovidniki/pdr-slider/rozdil-4/punkt-12" TargetMode="External"/><Relationship Id="rId121" Type="http://schemas.openxmlformats.org/officeDocument/2006/relationships/hyperlink" Target="https://green-way.com.ua/en/dovidniki/pdr-slider/rozdil-4/punkt-14_v" TargetMode="External"/><Relationship Id="rId142" Type="http://schemas.openxmlformats.org/officeDocument/2006/relationships/hyperlink" Target="javascript:void(0)" TargetMode="External"/><Relationship Id="rId163" Type="http://schemas.openxmlformats.org/officeDocument/2006/relationships/hyperlink" Target="javascript:void(0)" TargetMode="External"/><Relationship Id="rId184" Type="http://schemas.openxmlformats.org/officeDocument/2006/relationships/hyperlink" Target="javascript:void(0)" TargetMode="External"/><Relationship Id="rId219" Type="http://schemas.openxmlformats.org/officeDocument/2006/relationships/hyperlink" Target="https://green-way.com.ua/en/dovidniki/pdr-slider/rozdil-4/punkt-20_b" TargetMode="External"/><Relationship Id="rId230" Type="http://schemas.openxmlformats.org/officeDocument/2006/relationships/hyperlink" Target="https://green-way.com.ua/dovidniki/pdr-slider/rozdil-4/punkt-20_h" TargetMode="External"/><Relationship Id="rId25" Type="http://schemas.openxmlformats.org/officeDocument/2006/relationships/hyperlink" Target="https://green-way.com.ua/en/dovidniki/pdr/rozdil-5" TargetMode="External"/><Relationship Id="rId46" Type="http://schemas.openxmlformats.org/officeDocument/2006/relationships/hyperlink" Target="javascript:void(0)" TargetMode="External"/><Relationship Id="rId67" Type="http://schemas.openxmlformats.org/officeDocument/2006/relationships/hyperlink" Target="https://green-way.com.ua/dovidniki/pdr-slider/rozdil-4/punkt-6" TargetMode="External"/><Relationship Id="rId88" Type="http://schemas.openxmlformats.org/officeDocument/2006/relationships/hyperlink" Target="https://green-way.com.ua/en/dovidniki/pdr-slider/rozdil-4/punkt-10" TargetMode="External"/><Relationship Id="rId111" Type="http://schemas.openxmlformats.org/officeDocument/2006/relationships/hyperlink" Target="https://green-way.com.ua/en/dovidniki/pdr-slider/rozdil-4/punkt-14_a" TargetMode="External"/><Relationship Id="rId132" Type="http://schemas.openxmlformats.org/officeDocument/2006/relationships/hyperlink" Target="https://green-way.com.ua/en/dovidniki/pdr-slider/rozdil-4/punkt-14_g" TargetMode="External"/><Relationship Id="rId153" Type="http://schemas.openxmlformats.org/officeDocument/2006/relationships/hyperlink" Target="https://green-way.com.ua/en/dovidniki/pdr-slider/rozdil-4/punkt-16_a" TargetMode="External"/><Relationship Id="rId174" Type="http://schemas.openxmlformats.org/officeDocument/2006/relationships/hyperlink" Target="https://green-way.com.ua/dovidniki/pdr-slider/rozdil-4/punkt-17_b" TargetMode="External"/><Relationship Id="rId195" Type="http://schemas.openxmlformats.org/officeDocument/2006/relationships/hyperlink" Target="javascript:void(0)" TargetMode="External"/><Relationship Id="rId209" Type="http://schemas.openxmlformats.org/officeDocument/2006/relationships/hyperlink" Target="https://green-way.com.ua/en/dovidniki/pdr-slider/rozdil-4/punkt-20_a" TargetMode="External"/><Relationship Id="rId220" Type="http://schemas.openxmlformats.org/officeDocument/2006/relationships/hyperlink" Target="https://green-way.com.ua/en/dovidniki/pdr-slider/rozdil-4/punkt-20_b" TargetMode="External"/><Relationship Id="rId241" Type="http://schemas.openxmlformats.org/officeDocument/2006/relationships/hyperlink" Target="https://green-way.com.ua/dovidniki/pdr-slider/rozdil-4/punkt-21" TargetMode="External"/><Relationship Id="rId15" Type="http://schemas.openxmlformats.org/officeDocument/2006/relationships/hyperlink" Target="https://green-way.com.ua/en/dovidniki/pdr/rozdil-3"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78" Type="http://schemas.openxmlformats.org/officeDocument/2006/relationships/hyperlink" Target="https://green-way.com.ua/en/dovidniki/pdr-slider/rozdil-4/punkt-8" TargetMode="External"/><Relationship Id="rId99" Type="http://schemas.openxmlformats.org/officeDocument/2006/relationships/hyperlink" Target="https://green-way.com.ua/en/dovidniki/pdr-slider/rozdil-4/punkt-12" TargetMode="External"/><Relationship Id="rId101" Type="http://schemas.openxmlformats.org/officeDocument/2006/relationships/hyperlink" Target="https://green-way.com.ua/dovidniki/pdr-slider/rozdil-4/punkt-13" TargetMode="External"/><Relationship Id="rId122" Type="http://schemas.openxmlformats.org/officeDocument/2006/relationships/hyperlink" Target="https://green-way.com.ua/en/dovidniki/pdr-slider/rozdil-4/punkt-14_v" TargetMode="External"/><Relationship Id="rId143" Type="http://schemas.openxmlformats.org/officeDocument/2006/relationships/hyperlink" Target="javascript:void(0)" TargetMode="External"/><Relationship Id="rId164" Type="http://schemas.openxmlformats.org/officeDocument/2006/relationships/hyperlink" Target="javascript:void(0)" TargetMode="External"/><Relationship Id="rId185" Type="http://schemas.openxmlformats.org/officeDocument/2006/relationships/hyperlink" Target="https://green-way.com.ua/dovidniki/pdr-slider/rozdil-4/punkt-18" TargetMode="External"/><Relationship Id="rId4" Type="http://schemas.openxmlformats.org/officeDocument/2006/relationships/hyperlink" Target="https://green-way.com.ua/en/test-pdd/express-test/104" TargetMode="External"/><Relationship Id="rId9" Type="http://schemas.openxmlformats.org/officeDocument/2006/relationships/hyperlink" Target="https://green-way.com.ua/en/dovidniki/pdr/rozdil-3" TargetMode="External"/><Relationship Id="rId180" Type="http://schemas.openxmlformats.org/officeDocument/2006/relationships/hyperlink" Target="https://green-way.com.ua/en/dovidniki/pdr-slider/rozdil-4/punkt-17_b" TargetMode="External"/><Relationship Id="rId210" Type="http://schemas.openxmlformats.org/officeDocument/2006/relationships/hyperlink" Target="https://green-way.com.ua/en/dovidniki/pdr-slider/rozdil-4/punkt-20_a" TargetMode="External"/><Relationship Id="rId215" Type="http://schemas.openxmlformats.org/officeDocument/2006/relationships/hyperlink" Target="javascript:void(0)" TargetMode="External"/><Relationship Id="rId236" Type="http://schemas.openxmlformats.org/officeDocument/2006/relationships/hyperlink" Target="https://green-way.com.ua/en/dovidniki/pdr-slider/rozdil-4/punkt-20_h" TargetMode="External"/><Relationship Id="rId26" Type="http://schemas.openxmlformats.org/officeDocument/2006/relationships/hyperlink" Target="https://green-way.com.ua/dovidniki/pdr-slider/rozdil-4/punkt-1" TargetMode="External"/><Relationship Id="rId231" Type="http://schemas.openxmlformats.org/officeDocument/2006/relationships/hyperlink" Target="javascript:void(0)" TargetMode="External"/><Relationship Id="rId47" Type="http://schemas.openxmlformats.org/officeDocument/2006/relationships/hyperlink" Target="javascript:void(0)" TargetMode="External"/><Relationship Id="rId68" Type="http://schemas.openxmlformats.org/officeDocument/2006/relationships/hyperlink" Target="https://green-way.com.ua/en/dovidniki/pdr-slider/rozdil-4/punkt-6" TargetMode="External"/><Relationship Id="rId89" Type="http://schemas.openxmlformats.org/officeDocument/2006/relationships/hyperlink" Target="https://green-way.com.ua/en/dovidniki/pdr-slider/rozdil-4/punkt-10" TargetMode="External"/><Relationship Id="rId112" Type="http://schemas.openxmlformats.org/officeDocument/2006/relationships/hyperlink" Target="https://green-way.com.ua/en/dovidniki/pdr-slider/rozdil-4/punkt-14_a" TargetMode="External"/><Relationship Id="rId133" Type="http://schemas.openxmlformats.org/officeDocument/2006/relationships/hyperlink" Target="https://green-way.com.ua/dovidniki/pdr-slider/rozdil-4/punkt-14_d" TargetMode="External"/><Relationship Id="rId154" Type="http://schemas.openxmlformats.org/officeDocument/2006/relationships/hyperlink" Target="https://green-way.com.ua/dovidniki/pdr-slider/rozdil-4/punkt-16_b" TargetMode="External"/><Relationship Id="rId175" Type="http://schemas.openxmlformats.org/officeDocument/2006/relationships/hyperlink" Target="javascript:void(0)" TargetMode="External"/><Relationship Id="rId196" Type="http://schemas.openxmlformats.org/officeDocument/2006/relationships/hyperlink" Target="javascript:void(0)" TargetMode="External"/><Relationship Id="rId200" Type="http://schemas.openxmlformats.org/officeDocument/2006/relationships/hyperlink" Target="https://green-way.com.ua/en/dovidniki/pdr-slider/rozdil-4/punkt-19" TargetMode="External"/><Relationship Id="rId16" Type="http://schemas.openxmlformats.org/officeDocument/2006/relationships/hyperlink" Target="https://green-way.com.ua/en/dovidniki/pdr/rozdil-3" TargetMode="External"/><Relationship Id="rId221" Type="http://schemas.openxmlformats.org/officeDocument/2006/relationships/hyperlink" Target="https://green-way.com.ua/dovidniki/pdr-slider/rozdil-4/punkt-20_v" TargetMode="External"/><Relationship Id="rId242" Type="http://schemas.openxmlformats.org/officeDocument/2006/relationships/hyperlink" Target="javascript:void(0)" TargetMode="External"/><Relationship Id="rId37" Type="http://schemas.openxmlformats.org/officeDocument/2006/relationships/hyperlink" Target="https://green-way.com.ua/dovidniki/pdr-slider/rozdil-4/punkt-2" TargetMode="External"/><Relationship Id="rId58" Type="http://schemas.openxmlformats.org/officeDocument/2006/relationships/hyperlink" Target="https://green-way.com.ua/en/dovidniki/pdr-slider/rozdil-4/punkt-4" TargetMode="External"/><Relationship Id="rId79" Type="http://schemas.openxmlformats.org/officeDocument/2006/relationships/hyperlink" Target="https://green-way.com.ua/en/dovidniki/pdr-slider/rozdil-4/punkt-8" TargetMode="External"/><Relationship Id="rId102" Type="http://schemas.openxmlformats.org/officeDocument/2006/relationships/hyperlink" Target="https://green-way.com.ua/dovidniki/pdr-slider/rozdil-4/punkt-13" TargetMode="External"/><Relationship Id="rId123" Type="http://schemas.openxmlformats.org/officeDocument/2006/relationships/hyperlink" Target="https://green-way.com.ua/dovidniki/pdr-slider/rozdil-4/punkt-14_h" TargetMode="External"/><Relationship Id="rId144" Type="http://schemas.openxmlformats.org/officeDocument/2006/relationships/hyperlink" Target="https://green-way.com.ua/en/dovidniki/pdr-slider/rozdil-4/punkt-15" TargetMode="External"/><Relationship Id="rId90" Type="http://schemas.openxmlformats.org/officeDocument/2006/relationships/hyperlink" Target="https://green-way.com.ua/en/dovidniki/pdr-slider/rozdil-4/punkt-10" TargetMode="External"/><Relationship Id="rId165" Type="http://schemas.openxmlformats.org/officeDocument/2006/relationships/hyperlink" Target="https://green-way.com.ua/dovidniki/pdr-slider/rozdil-4/punkt-17_a" TargetMode="External"/><Relationship Id="rId186" Type="http://schemas.openxmlformats.org/officeDocument/2006/relationships/hyperlink" Target="javascript:void(0)" TargetMode="External"/><Relationship Id="rId211" Type="http://schemas.openxmlformats.org/officeDocument/2006/relationships/hyperlink" Target="https://green-way.com.ua/en/dovidniki/pdr-slider/rozdil-4/punkt-20_a" TargetMode="External"/><Relationship Id="rId232" Type="http://schemas.openxmlformats.org/officeDocument/2006/relationships/hyperlink" Target="https://green-way.com.ua/dovidniki/pdr-slider/rozdil-4/punkt-20_h" TargetMode="External"/><Relationship Id="rId27" Type="http://schemas.openxmlformats.org/officeDocument/2006/relationships/hyperlink" Target="https://green-way.com.ua/dovidniki/pdr-slider/rozdil-4/punkt-1" TargetMode="External"/><Relationship Id="rId48" Type="http://schemas.openxmlformats.org/officeDocument/2006/relationships/hyperlink" Target="javascript:void(0)" TargetMode="External"/><Relationship Id="rId69" Type="http://schemas.openxmlformats.org/officeDocument/2006/relationships/hyperlink" Target="https://green-way.com.ua/en/dovidniki/pdr-slider/rozdil-4/punkt-6" TargetMode="External"/><Relationship Id="rId113" Type="http://schemas.openxmlformats.org/officeDocument/2006/relationships/hyperlink" Target="https://green-way.com.ua/dovidniki/pdr-slider/rozdil-4/punkt-14_b" TargetMode="External"/><Relationship Id="rId134" Type="http://schemas.openxmlformats.org/officeDocument/2006/relationships/hyperlink" Target="https://green-way.com.ua/dovidniki/pdr-slider/rozdil-4/punkt-14_d" TargetMode="External"/><Relationship Id="rId80" Type="http://schemas.openxmlformats.org/officeDocument/2006/relationships/hyperlink" Target="https://green-way.com.ua/en/dovidniki/pdr-slider/rozdil-4/punkt-8" TargetMode="External"/><Relationship Id="rId155" Type="http://schemas.openxmlformats.org/officeDocument/2006/relationships/hyperlink" Target="https://green-way.com.ua/dovidniki/pdr-slider/rozdil-4/punkt-16_b" TargetMode="External"/><Relationship Id="rId176" Type="http://schemas.openxmlformats.org/officeDocument/2006/relationships/hyperlink" Target="https://green-way.com.ua/dovidniki/pdr-slider/rozdil-4/punkt-17_b" TargetMode="External"/><Relationship Id="rId197" Type="http://schemas.openxmlformats.org/officeDocument/2006/relationships/hyperlink" Target="javascript:void(0)" TargetMode="External"/><Relationship Id="rId201" Type="http://schemas.openxmlformats.org/officeDocument/2006/relationships/hyperlink" Target="https://green-way.com.ua/dovidniki/pdr-slider/rozdil-4/punkt-20_a" TargetMode="External"/><Relationship Id="rId222" Type="http://schemas.openxmlformats.org/officeDocument/2006/relationships/hyperlink" Target="javascript:void(0)" TargetMode="External"/><Relationship Id="rId243" Type="http://schemas.openxmlformats.org/officeDocument/2006/relationships/hyperlink" Target="javascript:void(0)" TargetMode="External"/><Relationship Id="rId17" Type="http://schemas.openxmlformats.org/officeDocument/2006/relationships/hyperlink" Target="https://green-way.com.ua/en/dovidniki/pdr/rozdil-3" TargetMode="External"/><Relationship Id="rId38" Type="http://schemas.openxmlformats.org/officeDocument/2006/relationships/hyperlink" Target="javascript:void(0)" TargetMode="External"/><Relationship Id="rId59" Type="http://schemas.openxmlformats.org/officeDocument/2006/relationships/hyperlink" Target="https://green-way.com.ua/en/dovidniki/pdr-slider/rozdil-4/punkt-4" TargetMode="External"/><Relationship Id="rId103" Type="http://schemas.openxmlformats.org/officeDocument/2006/relationships/hyperlink" Target="https://green-way.com.ua/en/dovidniki/pdr-slider/rozdil-4/punkt-13" TargetMode="External"/><Relationship Id="rId124" Type="http://schemas.openxmlformats.org/officeDocument/2006/relationships/hyperlink" Target="https://green-way.com.ua/dovidniki/pdr-slider/rozdil-4/punkt-14_h" TargetMode="External"/><Relationship Id="rId70" Type="http://schemas.openxmlformats.org/officeDocument/2006/relationships/hyperlink" Target="https://green-way.com.ua/en/dovidniki/pdr-slider/rozdil-4/punkt-6" TargetMode="External"/><Relationship Id="rId91" Type="http://schemas.openxmlformats.org/officeDocument/2006/relationships/hyperlink" Target="https://green-way.com.ua/dovidniki/pdr-slider/rozdil-4/punkt-11" TargetMode="External"/><Relationship Id="rId145" Type="http://schemas.openxmlformats.org/officeDocument/2006/relationships/hyperlink" Target="https://green-way.com.ua/en/dovidniki/pdr-slider/rozdil-4/punkt-15" TargetMode="External"/><Relationship Id="rId166" Type="http://schemas.openxmlformats.org/officeDocument/2006/relationships/hyperlink" Target="javascript:void(0)" TargetMode="External"/><Relationship Id="rId187" Type="http://schemas.openxmlformats.org/officeDocument/2006/relationships/hyperlink" Target="javascript:void(0)" TargetMode="External"/><Relationship Id="rId1" Type="http://schemas.openxmlformats.org/officeDocument/2006/relationships/styles" Target="styles.xml"/><Relationship Id="rId212" Type="http://schemas.openxmlformats.org/officeDocument/2006/relationships/hyperlink" Target="https://green-way.com.ua/dovidniki/pdr-slider/rozdil-4/punkt-20_b" TargetMode="External"/><Relationship Id="rId233" Type="http://schemas.openxmlformats.org/officeDocument/2006/relationships/hyperlink" Target="javascript:void(0)" TargetMode="External"/><Relationship Id="rId28" Type="http://schemas.openxmlformats.org/officeDocument/2006/relationships/hyperlink" Target="javascript:void(0)" TargetMode="External"/><Relationship Id="rId49" Type="http://schemas.openxmlformats.org/officeDocument/2006/relationships/hyperlink" Target="https://green-way.com.ua/en/dovidniki/pdr-slider/rozdil-4/punkt-3" TargetMode="External"/><Relationship Id="rId114" Type="http://schemas.openxmlformats.org/officeDocument/2006/relationships/hyperlink" Target="https://green-way.com.ua/dovidniki/pdr-slider/rozdil-4/punkt-14_b" TargetMode="External"/><Relationship Id="rId60" Type="http://schemas.openxmlformats.org/officeDocument/2006/relationships/hyperlink" Target="https://green-way.com.ua/en/dovidniki/pdr-slider/rozdil-4/punkt-4" TargetMode="External"/><Relationship Id="rId81" Type="http://schemas.openxmlformats.org/officeDocument/2006/relationships/hyperlink" Target="https://green-way.com.ua/dovidniki/pdr-slider/rozdil-4/punkt-9" TargetMode="External"/><Relationship Id="rId135" Type="http://schemas.openxmlformats.org/officeDocument/2006/relationships/hyperlink" Target="https://green-way.com.ua/en/dovidniki/pdr-slider/rozdil-4/punkt-14_d" TargetMode="External"/><Relationship Id="rId156" Type="http://schemas.openxmlformats.org/officeDocument/2006/relationships/hyperlink" Target="https://green-way.com.ua/en/dovidniki/pdr-slider/rozdil-4/punkt-16_b" TargetMode="External"/><Relationship Id="rId177" Type="http://schemas.openxmlformats.org/officeDocument/2006/relationships/hyperlink" Target="javascript:void(0)" TargetMode="External"/><Relationship Id="rId198" Type="http://schemas.openxmlformats.org/officeDocument/2006/relationships/hyperlink" Target="https://green-way.com.ua/en/dovidniki/pdr-slider/rozdil-4/punkt-19" TargetMode="External"/><Relationship Id="rId202" Type="http://schemas.openxmlformats.org/officeDocument/2006/relationships/hyperlink" Target="https://green-way.com.ua/dovidniki/pdr-slider/rozdil-4/punkt-20_a" TargetMode="External"/><Relationship Id="rId223" Type="http://schemas.openxmlformats.org/officeDocument/2006/relationships/hyperlink" Target="https://green-way.com.ua/dovidniki/pdr-slider/rozdil-4/punkt-20_v" TargetMode="External"/><Relationship Id="rId244" Type="http://schemas.openxmlformats.org/officeDocument/2006/relationships/hyperlink" Target="javascript:void(0)" TargetMode="External"/><Relationship Id="rId18" Type="http://schemas.openxmlformats.org/officeDocument/2006/relationships/hyperlink" Target="https://green-way.com.ua/en/dovidniki/pdr/rozdil-3" TargetMode="External"/><Relationship Id="rId39" Type="http://schemas.openxmlformats.org/officeDocument/2006/relationships/hyperlink" Target="javascript:void(0)" TargetMode="External"/><Relationship Id="rId50" Type="http://schemas.openxmlformats.org/officeDocument/2006/relationships/hyperlink" Target="https://green-way.com.ua/en/dovidniki/pdr-slider/rozdil-4/punkt-3" TargetMode="External"/><Relationship Id="rId104" Type="http://schemas.openxmlformats.org/officeDocument/2006/relationships/hyperlink" Target="https://green-way.com.ua/en/dovidniki/pdr-slider/rozdil-4/punkt-13" TargetMode="External"/><Relationship Id="rId125" Type="http://schemas.openxmlformats.org/officeDocument/2006/relationships/hyperlink" Target="https://green-way.com.ua/en/dovidniki/pdr-slider/rozdil-4/punkt-14_h" TargetMode="External"/><Relationship Id="rId146" Type="http://schemas.openxmlformats.org/officeDocument/2006/relationships/hyperlink" Target="https://green-way.com.ua/en/dovidniki/pdr-slider/rozdil-4/punkt-15" TargetMode="External"/><Relationship Id="rId167" Type="http://schemas.openxmlformats.org/officeDocument/2006/relationships/hyperlink" Target="https://green-way.com.ua/dovidniki/pdr-slider/rozdil-4/punkt-17_a" TargetMode="External"/><Relationship Id="rId188" Type="http://schemas.openxmlformats.org/officeDocument/2006/relationships/hyperlink" Target="javascript:void(0)" TargetMode="External"/><Relationship Id="rId71" Type="http://schemas.openxmlformats.org/officeDocument/2006/relationships/hyperlink" Target="https://green-way.com.ua/dovidniki/pdr-slider/rozdil-4/punkt-7" TargetMode="External"/><Relationship Id="rId92" Type="http://schemas.openxmlformats.org/officeDocument/2006/relationships/hyperlink" Target="https://green-way.com.ua/dovidniki/pdr-slider/rozdil-4/punkt-11" TargetMode="External"/><Relationship Id="rId213" Type="http://schemas.openxmlformats.org/officeDocument/2006/relationships/hyperlink" Target="javascript:void(0)" TargetMode="External"/><Relationship Id="rId234" Type="http://schemas.openxmlformats.org/officeDocument/2006/relationships/hyperlink" Target="javascript:void(0)"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40" Type="http://schemas.openxmlformats.org/officeDocument/2006/relationships/hyperlink" Target="javascript:void(0)" TargetMode="External"/><Relationship Id="rId115" Type="http://schemas.openxmlformats.org/officeDocument/2006/relationships/hyperlink" Target="https://green-way.com.ua/en/dovidniki/pdr-slider/rozdil-4/punkt-14_b" TargetMode="External"/><Relationship Id="rId136" Type="http://schemas.openxmlformats.org/officeDocument/2006/relationships/hyperlink" Target="https://green-way.com.ua/en/dovidniki/pdr-slider/rozdil-4/punkt-14_d" TargetMode="External"/><Relationship Id="rId157" Type="http://schemas.openxmlformats.org/officeDocument/2006/relationships/hyperlink" Target="https://green-way.com.ua/en/dovidniki/pdr-slider/rozdil-4/punkt-16_b" TargetMode="External"/><Relationship Id="rId178" Type="http://schemas.openxmlformats.org/officeDocument/2006/relationships/hyperlink" Target="javascript:void(0)" TargetMode="External"/><Relationship Id="rId61" Type="http://schemas.openxmlformats.org/officeDocument/2006/relationships/hyperlink" Target="https://green-way.com.ua/dovidniki/pdr-slider/rozdil-4/punkt-5" TargetMode="External"/><Relationship Id="rId82" Type="http://schemas.openxmlformats.org/officeDocument/2006/relationships/hyperlink" Target="https://green-way.com.ua/dovidniki/pdr-slider/rozdil-4/punkt-9" TargetMode="External"/><Relationship Id="rId199" Type="http://schemas.openxmlformats.org/officeDocument/2006/relationships/hyperlink" Target="https://green-way.com.ua/en/dovidniki/pdr-slider/rozdil-4/punkt-19" TargetMode="External"/><Relationship Id="rId203" Type="http://schemas.openxmlformats.org/officeDocument/2006/relationships/hyperlink" Target="https://green-way.com.ua/dovidniki/pdr-slider/rozdil-4/punkt-20_a" TargetMode="External"/><Relationship Id="rId19" Type="http://schemas.openxmlformats.org/officeDocument/2006/relationships/hyperlink" Target="https://green-way.com.ua/en/dovidniki/pdr/rozdil-5" TargetMode="External"/><Relationship Id="rId224" Type="http://schemas.openxmlformats.org/officeDocument/2006/relationships/hyperlink" Target="javascript:void(0)" TargetMode="External"/><Relationship Id="rId245" Type="http://schemas.openxmlformats.org/officeDocument/2006/relationships/hyperlink" Target="https://green-way.com.ua/en/dovidniki/pdr-slider/rozdil-4/punkt-21" TargetMode="External"/><Relationship Id="rId30" Type="http://schemas.openxmlformats.org/officeDocument/2006/relationships/hyperlink" Target="javascript:void(0)" TargetMode="External"/><Relationship Id="rId105" Type="http://schemas.openxmlformats.org/officeDocument/2006/relationships/hyperlink" Target="https://green-way.com.ua/en/dovidniki/pdr-slider/rozdil-4/punkt-13" TargetMode="External"/><Relationship Id="rId126" Type="http://schemas.openxmlformats.org/officeDocument/2006/relationships/hyperlink" Target="https://green-way.com.ua/en/dovidniki/pdr-slider/rozdil-4/punkt-14_h" TargetMode="External"/><Relationship Id="rId147" Type="http://schemas.openxmlformats.org/officeDocument/2006/relationships/hyperlink" Target="https://green-way.com.ua/dovidniki/pdr-slider/rozdil-4/punkt-16_a" TargetMode="External"/><Relationship Id="rId168" Type="http://schemas.openxmlformats.org/officeDocument/2006/relationships/hyperlink" Target="javascript:void(0)" TargetMode="External"/><Relationship Id="rId51" Type="http://schemas.openxmlformats.org/officeDocument/2006/relationships/hyperlink" Target="https://green-way.com.ua/en/dovidniki/pdr-slider/rozdil-4/punkt-3" TargetMode="External"/><Relationship Id="rId72" Type="http://schemas.openxmlformats.org/officeDocument/2006/relationships/hyperlink" Target="https://green-way.com.ua/dovidniki/pdr-slider/rozdil-4/punkt-7" TargetMode="External"/><Relationship Id="rId93" Type="http://schemas.openxmlformats.org/officeDocument/2006/relationships/hyperlink" Target="https://green-way.com.ua/en/dovidniki/pdr-slider/rozdil-4/punkt-11" TargetMode="External"/><Relationship Id="rId189" Type="http://schemas.openxmlformats.org/officeDocument/2006/relationships/hyperlink" Target="https://green-way.com.ua/en/dovidniki/pdr-slider/rozdil-4/punkt-18" TargetMode="External"/><Relationship Id="rId3" Type="http://schemas.openxmlformats.org/officeDocument/2006/relationships/webSettings" Target="webSettings.xml"/><Relationship Id="rId214" Type="http://schemas.openxmlformats.org/officeDocument/2006/relationships/hyperlink" Target="https://green-way.com.ua/dovidniki/pdr-slider/rozdil-4/punkt-20_b" TargetMode="External"/><Relationship Id="rId235" Type="http://schemas.openxmlformats.org/officeDocument/2006/relationships/hyperlink" Target="javascript:void(0)" TargetMode="External"/><Relationship Id="rId116" Type="http://schemas.openxmlformats.org/officeDocument/2006/relationships/hyperlink" Target="https://green-way.com.ua/en/dovidniki/pdr-slider/rozdil-4/punkt-14_b" TargetMode="External"/><Relationship Id="rId137" Type="http://schemas.openxmlformats.org/officeDocument/2006/relationships/hyperlink" Target="https://green-way.com.ua/en/dovidniki/pdr-slider/rozdil-4/punkt-14_d" TargetMode="External"/><Relationship Id="rId158" Type="http://schemas.openxmlformats.org/officeDocument/2006/relationships/hyperlink" Target="https://green-way.com.ua/en/dovidniki/pdr-slider/rozdil-4/punkt-16_b" TargetMode="External"/><Relationship Id="rId20" Type="http://schemas.openxmlformats.org/officeDocument/2006/relationships/hyperlink" Target="https://green-way.com.ua/en/dovidniki/pdr/rozdil-5" TargetMode="External"/><Relationship Id="rId41" Type="http://schemas.openxmlformats.org/officeDocument/2006/relationships/hyperlink" Target="https://green-way.com.ua/en/dovidniki/pdr-slider/rozdil-4/punkt-2" TargetMode="External"/><Relationship Id="rId62" Type="http://schemas.openxmlformats.org/officeDocument/2006/relationships/hyperlink" Target="https://green-way.com.ua/dovidniki/pdr-slider/rozdil-4/punkt-5" TargetMode="External"/><Relationship Id="rId83" Type="http://schemas.openxmlformats.org/officeDocument/2006/relationships/hyperlink" Target="https://green-way.com.ua/en/dovidniki/pdr-slider/rozdil-4/punkt-9" TargetMode="External"/><Relationship Id="rId179" Type="http://schemas.openxmlformats.org/officeDocument/2006/relationships/hyperlink" Target="javascript:void(0)" TargetMode="External"/><Relationship Id="rId190" Type="http://schemas.openxmlformats.org/officeDocument/2006/relationships/hyperlink" Target="https://green-way.com.ua/en/dovidniki/pdr-slider/rozdil-4/punkt-18" TargetMode="External"/><Relationship Id="rId204" Type="http://schemas.openxmlformats.org/officeDocument/2006/relationships/hyperlink" Target="javascript:void(0)" TargetMode="External"/><Relationship Id="rId225" Type="http://schemas.openxmlformats.org/officeDocument/2006/relationships/hyperlink" Target="javascript:void(0)" TargetMode="External"/><Relationship Id="rId246" Type="http://schemas.openxmlformats.org/officeDocument/2006/relationships/hyperlink" Target="https://green-way.com.ua/en/dovidniki/pdr-slider/rozdil-4/punkt-21" TargetMode="External"/><Relationship Id="rId106" Type="http://schemas.openxmlformats.org/officeDocument/2006/relationships/hyperlink" Target="https://green-way.com.ua/dovidniki/pdr-slider/rozdil-4/punkt-14_a" TargetMode="External"/><Relationship Id="rId127" Type="http://schemas.openxmlformats.org/officeDocument/2006/relationships/hyperlink" Target="https://green-way.com.ua/en/dovidniki/pdr-slider/rozdil-4/punkt-14_h" TargetMode="External"/><Relationship Id="rId10" Type="http://schemas.openxmlformats.org/officeDocument/2006/relationships/hyperlink" Target="https://green-way.com.ua/en/dovidniki/pdr/rozdil-3" TargetMode="External"/><Relationship Id="rId31" Type="http://schemas.openxmlformats.org/officeDocument/2006/relationships/hyperlink" Target="javascript:void(0)" TargetMode="External"/><Relationship Id="rId52" Type="http://schemas.openxmlformats.org/officeDocument/2006/relationships/hyperlink" Target="https://green-way.com.ua/dovidniki/pdr-slider/rozdil-4/punkt-4" TargetMode="External"/><Relationship Id="rId73" Type="http://schemas.openxmlformats.org/officeDocument/2006/relationships/hyperlink" Target="https://green-way.com.ua/en/dovidniki/pdr-slider/rozdil-4/punkt-7" TargetMode="External"/><Relationship Id="rId94" Type="http://schemas.openxmlformats.org/officeDocument/2006/relationships/hyperlink" Target="https://green-way.com.ua/en/dovidniki/pdr-slider/rozdil-4/punkt-11" TargetMode="External"/><Relationship Id="rId148" Type="http://schemas.openxmlformats.org/officeDocument/2006/relationships/hyperlink" Target="https://green-way.com.ua/dovidniki/pdr-slider/rozdil-4/punkt-16_a" TargetMode="External"/><Relationship Id="rId16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5577</Words>
  <Characters>31793</Characters>
  <Application>Microsoft Office Word</Application>
  <DocSecurity>0</DocSecurity>
  <Lines>264</Lines>
  <Paragraphs>74</Paragraphs>
  <ScaleCrop>false</ScaleCrop>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3</cp:revision>
  <dcterms:created xsi:type="dcterms:W3CDTF">2025-03-19T15:58:00Z</dcterms:created>
  <dcterms:modified xsi:type="dcterms:W3CDTF">2025-03-20T06:55:00Z</dcterms:modified>
</cp:coreProperties>
</file>