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043B13" w:rsidRPr="001E284B" w14:paraId="601ECAA5" w14:textId="77777777" w:rsidTr="001E284B">
        <w:tc>
          <w:tcPr>
            <w:tcW w:w="4981" w:type="dxa"/>
          </w:tcPr>
          <w:p w14:paraId="406D20C9" w14:textId="77777777" w:rsidR="00043B13" w:rsidRPr="001E284B" w:rsidRDefault="00043B13" w:rsidP="00043B13">
            <w:pPr>
              <w:rPr>
                <w:b/>
                <w:bCs/>
              </w:rPr>
            </w:pPr>
            <w:r w:rsidRPr="001E284B">
              <w:rPr>
                <w:b/>
                <w:bCs/>
              </w:rPr>
              <w:t xml:space="preserve">6. </w:t>
            </w:r>
            <w:proofErr w:type="spellStart"/>
            <w:r w:rsidRPr="001E284B">
              <w:rPr>
                <w:b/>
                <w:bCs/>
              </w:rPr>
              <w:t>Вимоги</w:t>
            </w:r>
            <w:proofErr w:type="spellEnd"/>
            <w:r w:rsidRPr="001E284B">
              <w:rPr>
                <w:b/>
                <w:bCs/>
              </w:rPr>
              <w:t xml:space="preserve"> </w:t>
            </w:r>
            <w:proofErr w:type="spellStart"/>
            <w:r w:rsidRPr="001E284B">
              <w:rPr>
                <w:b/>
                <w:bCs/>
              </w:rPr>
              <w:t>до</w:t>
            </w:r>
            <w:proofErr w:type="spellEnd"/>
            <w:r w:rsidRPr="001E284B">
              <w:rPr>
                <w:b/>
                <w:bCs/>
              </w:rPr>
              <w:t xml:space="preserve"> </w:t>
            </w:r>
            <w:proofErr w:type="spellStart"/>
            <w:r w:rsidRPr="001E284B">
              <w:rPr>
                <w:b/>
                <w:bCs/>
              </w:rPr>
              <w:t>велосипедистів</w:t>
            </w:r>
            <w:proofErr w:type="spellEnd"/>
          </w:p>
        </w:tc>
        <w:tc>
          <w:tcPr>
            <w:tcW w:w="4982" w:type="dxa"/>
          </w:tcPr>
          <w:p w14:paraId="358F939D" w14:textId="4EB31CA7" w:rsidR="00043B13" w:rsidRPr="001E284B" w:rsidRDefault="00043B13" w:rsidP="00043B13">
            <w:pPr>
              <w:rPr>
                <w:b/>
                <w:bCs/>
              </w:rPr>
            </w:pPr>
            <w:r>
              <w:rPr>
                <w:b/>
                <w:bCs/>
              </w:rPr>
              <w:t>6. Requirements to cyclists</w:t>
            </w:r>
          </w:p>
        </w:tc>
      </w:tr>
      <w:tr w:rsidR="00043B13" w:rsidRPr="001E284B" w14:paraId="7A95BA79" w14:textId="77777777" w:rsidTr="001E284B">
        <w:tc>
          <w:tcPr>
            <w:tcW w:w="4981" w:type="dxa"/>
          </w:tcPr>
          <w:p w14:paraId="18510944" w14:textId="77777777" w:rsidR="00043B13" w:rsidRPr="001E284B" w:rsidRDefault="00043B13" w:rsidP="00043B13">
            <w:hyperlink r:id="rId6" w:tgtFrame="_blank" w:history="1">
              <w:r w:rsidRPr="001E284B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77DD29B3" w14:textId="485F09A9" w:rsidR="00043B13" w:rsidRPr="001E284B" w:rsidRDefault="00043B13" w:rsidP="00043B13">
            <w:hyperlink r:id="rId7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043B13" w:rsidRPr="001E284B" w14:paraId="20E39C99" w14:textId="77777777" w:rsidTr="001E284B">
        <w:tc>
          <w:tcPr>
            <w:tcW w:w="4981" w:type="dxa"/>
          </w:tcPr>
          <w:p w14:paraId="5D1FBD4D" w14:textId="77777777" w:rsidR="00043B13" w:rsidRPr="001E284B" w:rsidRDefault="00043B13" w:rsidP="00043B13">
            <w:hyperlink r:id="rId8" w:history="1">
              <w:r w:rsidRPr="001E284B">
                <w:rPr>
                  <w:rStyle w:val="Hyperlink"/>
                </w:rPr>
                <w:t xml:space="preserve">Section 5: </w:t>
              </w:r>
              <w:proofErr w:type="spellStart"/>
              <w:r w:rsidRPr="001E284B">
                <w:rPr>
                  <w:rStyle w:val="Hyperlink"/>
                </w:rPr>
                <w:t>Обов’язки</w:t>
              </w:r>
              <w:proofErr w:type="spellEnd"/>
              <w:r w:rsidRPr="001E284B">
                <w:rPr>
                  <w:rStyle w:val="Hyperlink"/>
                </w:rPr>
                <w:t xml:space="preserve"> і </w:t>
              </w:r>
              <w:proofErr w:type="spellStart"/>
              <w:r w:rsidRPr="001E284B">
                <w:rPr>
                  <w:rStyle w:val="Hyperlink"/>
                </w:rPr>
                <w:t>права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пасажирів</w:t>
              </w:r>
              <w:proofErr w:type="spellEnd"/>
            </w:hyperlink>
          </w:p>
        </w:tc>
        <w:tc>
          <w:tcPr>
            <w:tcW w:w="4982" w:type="dxa"/>
          </w:tcPr>
          <w:p w14:paraId="25AE0ADE" w14:textId="01026DD1" w:rsidR="00043B13" w:rsidRPr="001E284B" w:rsidRDefault="00043B13" w:rsidP="00043B13">
            <w:hyperlink r:id="rId9" w:history="1">
              <w:r>
                <w:rPr>
                  <w:rStyle w:val="Hyperlink"/>
                </w:rPr>
                <w:t xml:space="preserve">Section 5: </w:t>
              </w:r>
            </w:hyperlink>
            <w:hyperlink r:id="rId10" w:history="1">
              <w:r>
                <w:rPr>
                  <w:rStyle w:val="Hyperlink"/>
                </w:rPr>
                <w:t xml:space="preserve">Responsibilities </w:t>
              </w:r>
            </w:hyperlink>
            <w:hyperlink r:id="rId11" w:history="1">
              <w:r>
                <w:rPr>
                  <w:rStyle w:val="Hyperlink"/>
                </w:rPr>
                <w:t xml:space="preserve">and </w:t>
              </w:r>
            </w:hyperlink>
            <w:hyperlink r:id="rId12" w:history="1">
              <w:r>
                <w:rPr>
                  <w:rStyle w:val="Hyperlink"/>
                </w:rPr>
                <w:t>Rights</w:t>
              </w:r>
            </w:hyperlink>
            <w:hyperlink r:id="rId13" w:history="1">
              <w:r>
                <w:rPr>
                  <w:rStyle w:val="Hyperlink"/>
                </w:rPr>
                <w:t xml:space="preserve"> </w:t>
              </w:r>
            </w:hyperlink>
            <w:hyperlink r:id="rId14" w:history="1">
              <w:r>
                <w:rPr>
                  <w:rStyle w:val="Hyperlink"/>
                </w:rPr>
                <w:t>passengers</w:t>
              </w:r>
            </w:hyperlink>
          </w:p>
        </w:tc>
      </w:tr>
      <w:tr w:rsidR="00043B13" w:rsidRPr="001E284B" w14:paraId="403E94EB" w14:textId="77777777" w:rsidTr="001E284B">
        <w:tc>
          <w:tcPr>
            <w:tcW w:w="4981" w:type="dxa"/>
          </w:tcPr>
          <w:p w14:paraId="56FB6B07" w14:textId="77777777" w:rsidR="00043B13" w:rsidRPr="001E284B" w:rsidRDefault="00043B13" w:rsidP="00043B13">
            <w:hyperlink r:id="rId15" w:history="1">
              <w:r w:rsidRPr="001E284B">
                <w:rPr>
                  <w:rStyle w:val="Hyperlink"/>
                </w:rPr>
                <w:t xml:space="preserve">Section 7: </w:t>
              </w:r>
              <w:proofErr w:type="spellStart"/>
              <w:r w:rsidRPr="001E284B">
                <w:rPr>
                  <w:rStyle w:val="Hyperlink"/>
                </w:rPr>
                <w:t>Вимоги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до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осіб</w:t>
              </w:r>
              <w:proofErr w:type="spellEnd"/>
              <w:r w:rsidRPr="001E284B">
                <w:rPr>
                  <w:rStyle w:val="Hyperlink"/>
                </w:rPr>
                <w:t xml:space="preserve">, </w:t>
              </w:r>
              <w:proofErr w:type="spellStart"/>
              <w:r w:rsidRPr="001E284B">
                <w:rPr>
                  <w:rStyle w:val="Hyperlink"/>
                </w:rPr>
                <w:t>які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керують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гужовим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транспортом</w:t>
              </w:r>
              <w:proofErr w:type="spellEnd"/>
              <w:r w:rsidRPr="001E284B">
                <w:rPr>
                  <w:rStyle w:val="Hyperlink"/>
                </w:rPr>
                <w:t xml:space="preserve">, і </w:t>
              </w:r>
              <w:proofErr w:type="spellStart"/>
              <w:r w:rsidRPr="001E284B">
                <w:rPr>
                  <w:rStyle w:val="Hyperlink"/>
                </w:rPr>
                <w:t>погоничів</w:t>
              </w:r>
              <w:proofErr w:type="spellEnd"/>
              <w:r w:rsidRPr="001E284B">
                <w:rPr>
                  <w:rStyle w:val="Hyperlink"/>
                </w:rPr>
                <w:t xml:space="preserve"> </w:t>
              </w:r>
              <w:proofErr w:type="spellStart"/>
              <w:r w:rsidRPr="001E284B">
                <w:rPr>
                  <w:rStyle w:val="Hyperlink"/>
                </w:rPr>
                <w:t>тварин</w:t>
              </w:r>
              <w:proofErr w:type="spellEnd"/>
            </w:hyperlink>
          </w:p>
        </w:tc>
        <w:tc>
          <w:tcPr>
            <w:tcW w:w="4982" w:type="dxa"/>
          </w:tcPr>
          <w:p w14:paraId="0645D665" w14:textId="553BA119" w:rsidR="00043B13" w:rsidRPr="001E284B" w:rsidRDefault="00043B13" w:rsidP="00043B13">
            <w:hyperlink r:id="rId16" w:history="1">
              <w:r>
                <w:rPr>
                  <w:rStyle w:val="Hyperlink"/>
                </w:rPr>
                <w:t xml:space="preserve">Section 7: </w:t>
              </w:r>
            </w:hyperlink>
            <w:hyperlink r:id="rId17" w:history="1">
              <w:r>
                <w:rPr>
                  <w:rStyle w:val="Hyperlink"/>
                </w:rPr>
                <w:t>Requirements</w:t>
              </w:r>
            </w:hyperlink>
            <w:hyperlink r:id="rId18" w:history="1">
              <w:r>
                <w:rPr>
                  <w:rStyle w:val="Hyperlink"/>
                </w:rPr>
                <w:t xml:space="preserve"> </w:t>
              </w:r>
            </w:hyperlink>
            <w:hyperlink r:id="rId19" w:history="1">
              <w:r>
                <w:rPr>
                  <w:rStyle w:val="Hyperlink"/>
                </w:rPr>
                <w:t>to</w:t>
              </w:r>
            </w:hyperlink>
            <w:hyperlink r:id="rId20" w:history="1">
              <w:r>
                <w:rPr>
                  <w:rStyle w:val="Hyperlink"/>
                </w:rPr>
                <w:t xml:space="preserve"> </w:t>
              </w:r>
            </w:hyperlink>
            <w:hyperlink r:id="rId21" w:history="1">
              <w:r>
                <w:rPr>
                  <w:rStyle w:val="Hyperlink"/>
                </w:rPr>
                <w:t xml:space="preserve">persons </w:t>
              </w:r>
            </w:hyperlink>
            <w:hyperlink r:id="rId22" w:history="1">
              <w:r>
                <w:rPr>
                  <w:rStyle w:val="Hyperlink"/>
                </w:rPr>
                <w:t>who</w:t>
              </w:r>
            </w:hyperlink>
            <w:hyperlink r:id="rId23" w:history="1">
              <w:r>
                <w:rPr>
                  <w:rStyle w:val="Hyperlink"/>
                </w:rPr>
                <w:t>​</w:t>
              </w:r>
            </w:hyperlink>
            <w:hyperlink r:id="rId24" w:history="1">
              <w:r>
                <w:rPr>
                  <w:rStyle w:val="Hyperlink"/>
                </w:rPr>
                <w:t xml:space="preserve"> </w:t>
              </w:r>
            </w:hyperlink>
            <w:hyperlink r:id="rId25" w:history="1">
              <w:r>
                <w:rPr>
                  <w:rStyle w:val="Hyperlink"/>
                </w:rPr>
                <w:t>manage</w:t>
              </w:r>
            </w:hyperlink>
            <w:hyperlink r:id="rId26" w:history="1">
              <w:r>
                <w:rPr>
                  <w:rStyle w:val="Hyperlink"/>
                </w:rPr>
                <w:t xml:space="preserve"> </w:t>
              </w:r>
            </w:hyperlink>
            <w:hyperlink r:id="rId27" w:history="1">
              <w:r>
                <w:rPr>
                  <w:rStyle w:val="Hyperlink"/>
                </w:rPr>
                <w:t>drawn</w:t>
              </w:r>
            </w:hyperlink>
            <w:hyperlink r:id="rId28" w:history="1">
              <w:r>
                <w:rPr>
                  <w:rStyle w:val="Hyperlink"/>
                </w:rPr>
                <w:t xml:space="preserve"> </w:t>
              </w:r>
            </w:hyperlink>
            <w:hyperlink r:id="rId29" w:history="1">
              <w:r>
                <w:rPr>
                  <w:rStyle w:val="Hyperlink"/>
                </w:rPr>
                <w:t xml:space="preserve">transport </w:t>
              </w:r>
            </w:hyperlink>
            <w:hyperlink r:id="rId30" w:history="1">
              <w:r>
                <w:rPr>
                  <w:rStyle w:val="Hyperlink"/>
                </w:rPr>
                <w:t xml:space="preserve">, and </w:t>
              </w:r>
            </w:hyperlink>
            <w:hyperlink r:id="rId31" w:history="1">
              <w:r>
                <w:rPr>
                  <w:rStyle w:val="Hyperlink"/>
                </w:rPr>
                <w:t>drivers</w:t>
              </w:r>
            </w:hyperlink>
            <w:hyperlink r:id="rId32" w:history="1">
              <w:r>
                <w:rPr>
                  <w:rStyle w:val="Hyperlink"/>
                </w:rPr>
                <w:t xml:space="preserve"> </w:t>
              </w:r>
            </w:hyperlink>
            <w:hyperlink r:id="rId33" w:history="1">
              <w:r>
                <w:rPr>
                  <w:rStyle w:val="Hyperlink"/>
                </w:rPr>
                <w:t>animals</w:t>
              </w:r>
            </w:hyperlink>
          </w:p>
        </w:tc>
      </w:tr>
      <w:tr w:rsidR="00043B13" w:rsidRPr="001E284B" w14:paraId="3F93DA78" w14:textId="77777777" w:rsidTr="001E284B">
        <w:tc>
          <w:tcPr>
            <w:tcW w:w="4981" w:type="dxa"/>
          </w:tcPr>
          <w:p w14:paraId="3BE3C600" w14:textId="77777777" w:rsidR="00043B13" w:rsidRPr="001E284B" w:rsidRDefault="00043B13" w:rsidP="00043B13">
            <w:hyperlink r:id="rId34" w:tgtFrame="_blank" w:history="1">
              <w:r w:rsidRPr="001E284B">
                <w:rPr>
                  <w:rStyle w:val="Hyperlink"/>
                </w:rPr>
                <w:t>6.1.</w:t>
              </w:r>
            </w:hyperlink>
            <w:r w:rsidRPr="001E284B">
              <w:t xml:space="preserve">Рухатися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дорозі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велосипедах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дозволяється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особам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які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досягли</w:t>
            </w:r>
            <w:proofErr w:type="spellEnd"/>
            <w:r w:rsidRPr="001E284B">
              <w:t xml:space="preserve"> 14-річного </w:t>
            </w:r>
            <w:proofErr w:type="spellStart"/>
            <w:r w:rsidRPr="001E284B">
              <w:t>віку</w:t>
            </w:r>
            <w:proofErr w:type="spellEnd"/>
            <w:r w:rsidRPr="001E284B">
              <w:t>.</w:t>
            </w:r>
          </w:p>
        </w:tc>
        <w:tc>
          <w:tcPr>
            <w:tcW w:w="4982" w:type="dxa"/>
          </w:tcPr>
          <w:p w14:paraId="2C2FC48B" w14:textId="6BA0226F" w:rsidR="00043B13" w:rsidRPr="001E284B" w:rsidRDefault="00043B13" w:rsidP="00043B13">
            <w:hyperlink r:id="rId35" w:tgtFrame="_blank" w:history="1">
              <w:r>
                <w:rPr>
                  <w:rStyle w:val="Hyperlink"/>
                </w:rPr>
                <w:t xml:space="preserve">6.1. </w:t>
              </w:r>
            </w:hyperlink>
            <w:r>
              <w:t xml:space="preserve">Move around on the road on bicycles allowed to persons who have reached the age of </w:t>
            </w:r>
            <w:proofErr w:type="gramStart"/>
            <w:r>
              <w:t>14 .</w:t>
            </w:r>
            <w:proofErr w:type="gramEnd"/>
          </w:p>
        </w:tc>
      </w:tr>
      <w:tr w:rsidR="00043B13" w:rsidRPr="001E284B" w14:paraId="5778F1FD" w14:textId="77777777" w:rsidTr="001E284B">
        <w:tc>
          <w:tcPr>
            <w:tcW w:w="4981" w:type="dxa"/>
          </w:tcPr>
          <w:p w14:paraId="2630FC7F" w14:textId="77777777" w:rsidR="00043B13" w:rsidRPr="001E284B" w:rsidRDefault="00043B13" w:rsidP="00043B13"/>
        </w:tc>
        <w:tc>
          <w:tcPr>
            <w:tcW w:w="4982" w:type="dxa"/>
          </w:tcPr>
          <w:p w14:paraId="405351E1" w14:textId="77777777" w:rsidR="00043B13" w:rsidRPr="001E284B" w:rsidRDefault="00043B13" w:rsidP="00043B13"/>
        </w:tc>
      </w:tr>
      <w:tr w:rsidR="00043B13" w:rsidRPr="001E284B" w14:paraId="2C55326D" w14:textId="77777777" w:rsidTr="001E284B">
        <w:tc>
          <w:tcPr>
            <w:tcW w:w="4981" w:type="dxa"/>
          </w:tcPr>
          <w:p w14:paraId="55E85B2A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36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(38)</w:t>
              </w:r>
            </w:hyperlink>
          </w:p>
        </w:tc>
        <w:tc>
          <w:tcPr>
            <w:tcW w:w="4982" w:type="dxa"/>
          </w:tcPr>
          <w:p w14:paraId="4DFE3572" w14:textId="7955E645" w:rsidR="00043B13" w:rsidRPr="001E284B" w:rsidRDefault="00043B13" w:rsidP="00043B13">
            <w:r>
              <w:t xml:space="preserve">Expert comment </w:t>
            </w:r>
            <w:hyperlink r:id="rId3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8" w:anchor="pdd-comments" w:history="1">
              <w:r>
                <w:rPr>
                  <w:rStyle w:val="Hyperlink"/>
                </w:rPr>
                <w:t>comments (38)</w:t>
              </w:r>
            </w:hyperlink>
          </w:p>
        </w:tc>
      </w:tr>
      <w:tr w:rsidR="00043B13" w:rsidRPr="001E284B" w14:paraId="72C20ABF" w14:textId="77777777" w:rsidTr="001E284B">
        <w:tc>
          <w:tcPr>
            <w:tcW w:w="4981" w:type="dxa"/>
          </w:tcPr>
          <w:p w14:paraId="5B7C5B89" w14:textId="77777777" w:rsidR="00043B13" w:rsidRPr="001E284B" w:rsidRDefault="00043B13" w:rsidP="00043B13"/>
        </w:tc>
        <w:tc>
          <w:tcPr>
            <w:tcW w:w="4982" w:type="dxa"/>
          </w:tcPr>
          <w:p w14:paraId="4CD06BBD" w14:textId="77777777" w:rsidR="00043B13" w:rsidRPr="001E284B" w:rsidRDefault="00043B13" w:rsidP="00043B13"/>
        </w:tc>
      </w:tr>
      <w:tr w:rsidR="00043B13" w:rsidRPr="001E284B" w14:paraId="06785314" w14:textId="77777777" w:rsidTr="001E284B">
        <w:tc>
          <w:tcPr>
            <w:tcW w:w="4981" w:type="dxa"/>
          </w:tcPr>
          <w:p w14:paraId="19234078" w14:textId="77777777" w:rsidR="00043B13" w:rsidRPr="001E284B" w:rsidRDefault="00043B13" w:rsidP="00043B13">
            <w:hyperlink r:id="rId39" w:tgtFrame="_blank" w:history="1">
              <w:r w:rsidRPr="001E284B">
                <w:rPr>
                  <w:rStyle w:val="Hyperlink"/>
                </w:rPr>
                <w:t>6.2.</w:t>
              </w:r>
            </w:hyperlink>
            <w:r w:rsidRPr="001E284B">
              <w:t xml:space="preserve">Велосипедист </w:t>
            </w:r>
            <w:proofErr w:type="spellStart"/>
            <w:r w:rsidRPr="001E284B">
              <w:t>має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право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керувати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велосипедом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який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обладнаний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звуковим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сигналом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світлоповертачами</w:t>
            </w:r>
            <w:proofErr w:type="spellEnd"/>
            <w:r w:rsidRPr="001E284B">
              <w:t xml:space="preserve">: </w:t>
            </w:r>
            <w:proofErr w:type="spellStart"/>
            <w:r w:rsidRPr="001E284B">
              <w:t>спереду</w:t>
            </w:r>
            <w:proofErr w:type="spellEnd"/>
            <w:r w:rsidRPr="001E284B">
              <w:t xml:space="preserve"> – </w:t>
            </w:r>
            <w:proofErr w:type="spellStart"/>
            <w:r w:rsidRPr="001E284B">
              <w:t>білого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кольору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боках</w:t>
            </w:r>
            <w:proofErr w:type="spellEnd"/>
            <w:r w:rsidRPr="001E284B">
              <w:t xml:space="preserve"> – </w:t>
            </w:r>
            <w:proofErr w:type="spellStart"/>
            <w:r w:rsidRPr="001E284B">
              <w:t>оранжевого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позаду</w:t>
            </w:r>
            <w:proofErr w:type="spellEnd"/>
            <w:r w:rsidRPr="001E284B">
              <w:t xml:space="preserve"> – </w:t>
            </w:r>
            <w:proofErr w:type="spellStart"/>
            <w:r w:rsidRPr="001E284B">
              <w:t>червоного</w:t>
            </w:r>
            <w:proofErr w:type="spellEnd"/>
            <w:r w:rsidRPr="001E284B">
              <w:t xml:space="preserve">. </w:t>
            </w:r>
            <w:proofErr w:type="spellStart"/>
            <w:r w:rsidRPr="001E284B">
              <w:t>Для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руху</w:t>
            </w:r>
            <w:proofErr w:type="spellEnd"/>
            <w:r w:rsidRPr="001E284B">
              <w:t xml:space="preserve"> в </w:t>
            </w:r>
            <w:proofErr w:type="spellStart"/>
            <w:r w:rsidRPr="001E284B">
              <w:t>темну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пору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доби</w:t>
            </w:r>
            <w:proofErr w:type="spellEnd"/>
            <w:r w:rsidRPr="001E284B">
              <w:t xml:space="preserve"> і в </w:t>
            </w:r>
            <w:proofErr w:type="spellStart"/>
            <w:r w:rsidRPr="001E284B">
              <w:t>умовах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недостатньої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видимості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повинен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бути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встановлений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увімкнений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ліхтар</w:t>
            </w:r>
            <w:proofErr w:type="spellEnd"/>
            <w:r w:rsidRPr="001E284B">
              <w:t xml:space="preserve"> (</w:t>
            </w:r>
            <w:proofErr w:type="spellStart"/>
            <w:r w:rsidRPr="001E284B">
              <w:t>фара</w:t>
            </w:r>
            <w:proofErr w:type="spellEnd"/>
            <w:r w:rsidRPr="001E284B">
              <w:t>).</w:t>
            </w:r>
          </w:p>
        </w:tc>
        <w:tc>
          <w:tcPr>
            <w:tcW w:w="4982" w:type="dxa"/>
          </w:tcPr>
          <w:p w14:paraId="786CF177" w14:textId="6F6FDF46" w:rsidR="00043B13" w:rsidRPr="001E284B" w:rsidRDefault="00043B13" w:rsidP="00043B13">
            <w:hyperlink r:id="rId40" w:tgtFrame="_blank" w:history="1">
              <w:r>
                <w:rPr>
                  <w:rStyle w:val="Hyperlink"/>
                </w:rPr>
                <w:t xml:space="preserve">6.2. </w:t>
              </w:r>
            </w:hyperlink>
            <w:r>
              <w:t xml:space="preserve">The cyclist must right manage by </w:t>
            </w:r>
            <w:proofErr w:type="gramStart"/>
            <w:r>
              <w:t>bicycle ,</w:t>
            </w:r>
            <w:proofErr w:type="gramEnd"/>
            <w:r>
              <w:t xml:space="preserve"> which equipped sound signal and reflectors : front – white colors , by orange on the sides , red on the back . For movement in the dark time day and in conditions insufficient visibility on bicycle should be installed and turned on lantern </w:t>
            </w:r>
            <w:proofErr w:type="gramStart"/>
            <w:r>
              <w:t>( headlight</w:t>
            </w:r>
            <w:proofErr w:type="gramEnd"/>
            <w:r>
              <w:t xml:space="preserve"> ).</w:t>
            </w:r>
          </w:p>
        </w:tc>
      </w:tr>
      <w:tr w:rsidR="00043B13" w:rsidRPr="001E284B" w14:paraId="115B79FC" w14:textId="77777777" w:rsidTr="001E284B">
        <w:tc>
          <w:tcPr>
            <w:tcW w:w="4981" w:type="dxa"/>
          </w:tcPr>
          <w:p w14:paraId="5117C8A8" w14:textId="77777777" w:rsidR="00043B13" w:rsidRPr="001E284B" w:rsidRDefault="00043B13" w:rsidP="00043B13"/>
        </w:tc>
        <w:tc>
          <w:tcPr>
            <w:tcW w:w="4982" w:type="dxa"/>
          </w:tcPr>
          <w:p w14:paraId="1879BD2F" w14:textId="77777777" w:rsidR="00043B13" w:rsidRPr="001E284B" w:rsidRDefault="00043B13" w:rsidP="00043B13"/>
        </w:tc>
      </w:tr>
      <w:tr w:rsidR="00043B13" w:rsidRPr="001E284B" w14:paraId="36687B4F" w14:textId="77777777" w:rsidTr="001E284B">
        <w:tc>
          <w:tcPr>
            <w:tcW w:w="4981" w:type="dxa"/>
          </w:tcPr>
          <w:p w14:paraId="7D637E14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41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(21)</w:t>
              </w:r>
            </w:hyperlink>
          </w:p>
        </w:tc>
        <w:tc>
          <w:tcPr>
            <w:tcW w:w="4982" w:type="dxa"/>
          </w:tcPr>
          <w:p w14:paraId="6CE8B4AE" w14:textId="31D56429" w:rsidR="00043B13" w:rsidRPr="001E284B" w:rsidRDefault="00043B13" w:rsidP="00043B13">
            <w:r>
              <w:t xml:space="preserve">Expert comment </w:t>
            </w:r>
            <w:hyperlink r:id="rId4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3" w:anchor="pdd-comments" w:history="1">
              <w:r>
                <w:rPr>
                  <w:rStyle w:val="Hyperlink"/>
                </w:rPr>
                <w:t>comments (21)</w:t>
              </w:r>
            </w:hyperlink>
          </w:p>
        </w:tc>
      </w:tr>
      <w:tr w:rsidR="00043B13" w:rsidRPr="001E284B" w14:paraId="01A7151C" w14:textId="77777777" w:rsidTr="001E284B">
        <w:tc>
          <w:tcPr>
            <w:tcW w:w="4981" w:type="dxa"/>
          </w:tcPr>
          <w:p w14:paraId="614F6887" w14:textId="77777777" w:rsidR="00043B13" w:rsidRPr="001E284B" w:rsidRDefault="00043B13" w:rsidP="00043B13"/>
        </w:tc>
        <w:tc>
          <w:tcPr>
            <w:tcW w:w="4982" w:type="dxa"/>
          </w:tcPr>
          <w:p w14:paraId="3E69F349" w14:textId="77777777" w:rsidR="00043B13" w:rsidRPr="001E284B" w:rsidRDefault="00043B13" w:rsidP="00043B13"/>
        </w:tc>
      </w:tr>
      <w:tr w:rsidR="00043B13" w:rsidRPr="001E284B" w14:paraId="27BC2809" w14:textId="77777777" w:rsidTr="001E284B">
        <w:tc>
          <w:tcPr>
            <w:tcW w:w="4981" w:type="dxa"/>
          </w:tcPr>
          <w:p w14:paraId="01E181A2" w14:textId="77777777" w:rsidR="00043B13" w:rsidRPr="001E284B" w:rsidRDefault="00043B13" w:rsidP="00043B13">
            <w:hyperlink r:id="rId44" w:tgtFrame="_blank" w:history="1">
              <w:r w:rsidRPr="001E284B">
                <w:rPr>
                  <w:rStyle w:val="Hyperlink"/>
                </w:rPr>
                <w:t>6.3.</w:t>
              </w:r>
            </w:hyperlink>
            <w:r w:rsidRPr="001E284B">
              <w:t xml:space="preserve">Велосипедисти, </w:t>
            </w:r>
            <w:proofErr w:type="spellStart"/>
            <w:r w:rsidRPr="001E284B">
              <w:t>рухаючись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групами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повинні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їхати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один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одним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щоб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заважати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іншим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учасникам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дорожнього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руху</w:t>
            </w:r>
            <w:proofErr w:type="spellEnd"/>
            <w:r w:rsidRPr="001E284B">
              <w:t xml:space="preserve">. </w:t>
            </w:r>
            <w:proofErr w:type="spellStart"/>
            <w:r w:rsidRPr="001E284B">
              <w:t>Колона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велосипедистів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що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рухається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проїзній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частині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повинна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бути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розділена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групи</w:t>
            </w:r>
            <w:proofErr w:type="spellEnd"/>
            <w:r w:rsidRPr="001E284B">
              <w:t xml:space="preserve"> (</w:t>
            </w:r>
            <w:proofErr w:type="spellStart"/>
            <w:r w:rsidRPr="001E284B">
              <w:t>до</w:t>
            </w:r>
            <w:proofErr w:type="spellEnd"/>
            <w:r w:rsidRPr="001E284B">
              <w:t xml:space="preserve"> 10 </w:t>
            </w:r>
            <w:proofErr w:type="spellStart"/>
            <w:r w:rsidRPr="001E284B">
              <w:t>велосипедистів</w:t>
            </w:r>
            <w:proofErr w:type="spellEnd"/>
            <w:r w:rsidRPr="001E284B">
              <w:t xml:space="preserve"> у </w:t>
            </w:r>
            <w:proofErr w:type="spellStart"/>
            <w:r w:rsidRPr="001E284B">
              <w:t>групі</w:t>
            </w:r>
            <w:proofErr w:type="spellEnd"/>
            <w:r w:rsidRPr="001E284B">
              <w:t xml:space="preserve">) з </w:t>
            </w:r>
            <w:proofErr w:type="spellStart"/>
            <w:r w:rsidRPr="001E284B">
              <w:t>дистанцією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між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групами</w:t>
            </w:r>
            <w:proofErr w:type="spellEnd"/>
            <w:r w:rsidRPr="001E284B">
              <w:t xml:space="preserve"> 80-100 м.</w:t>
            </w:r>
          </w:p>
        </w:tc>
        <w:tc>
          <w:tcPr>
            <w:tcW w:w="4982" w:type="dxa"/>
          </w:tcPr>
          <w:p w14:paraId="4336C8A5" w14:textId="627049BE" w:rsidR="00043B13" w:rsidRPr="001E284B" w:rsidRDefault="00043B13" w:rsidP="00043B13">
            <w:hyperlink r:id="rId45" w:tgtFrame="_blank" w:history="1">
              <w:r>
                <w:rPr>
                  <w:rStyle w:val="Hyperlink"/>
                </w:rPr>
                <w:t xml:space="preserve">6.3. </w:t>
              </w:r>
            </w:hyperlink>
            <w:r>
              <w:t xml:space="preserve">Cyclists, moving </w:t>
            </w:r>
            <w:proofErr w:type="gramStart"/>
            <w:r>
              <w:t>groups ,</w:t>
            </w:r>
            <w:proofErr w:type="gramEnd"/>
            <w:r>
              <w:t xml:space="preserve"> should go one by one , so that not interfere to others participants road movement . Column cyclists who​ moving on travel ticket </w:t>
            </w:r>
            <w:proofErr w:type="gramStart"/>
            <w:r>
              <w:t>part ,</w:t>
            </w:r>
            <w:proofErr w:type="gramEnd"/>
            <w:r>
              <w:t xml:space="preserve"> should be divided on groups ( up to 10 cyclists in a group ) with a distance movement between in groups of 80-100 m.</w:t>
            </w:r>
          </w:p>
        </w:tc>
      </w:tr>
      <w:tr w:rsidR="00043B13" w:rsidRPr="001E284B" w14:paraId="250C51AB" w14:textId="77777777" w:rsidTr="001E284B">
        <w:tc>
          <w:tcPr>
            <w:tcW w:w="4981" w:type="dxa"/>
          </w:tcPr>
          <w:p w14:paraId="7858B470" w14:textId="77777777" w:rsidR="00043B13" w:rsidRPr="001E284B" w:rsidRDefault="00043B13" w:rsidP="00043B13"/>
        </w:tc>
        <w:tc>
          <w:tcPr>
            <w:tcW w:w="4982" w:type="dxa"/>
          </w:tcPr>
          <w:p w14:paraId="7E0F1E5A" w14:textId="77777777" w:rsidR="00043B13" w:rsidRPr="001E284B" w:rsidRDefault="00043B13" w:rsidP="00043B13"/>
        </w:tc>
      </w:tr>
      <w:tr w:rsidR="00043B13" w:rsidRPr="001E284B" w14:paraId="7FF73558" w14:textId="77777777" w:rsidTr="001E284B">
        <w:tc>
          <w:tcPr>
            <w:tcW w:w="4981" w:type="dxa"/>
          </w:tcPr>
          <w:p w14:paraId="64A5C10B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46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(5)</w:t>
              </w:r>
            </w:hyperlink>
          </w:p>
        </w:tc>
        <w:tc>
          <w:tcPr>
            <w:tcW w:w="4982" w:type="dxa"/>
          </w:tcPr>
          <w:p w14:paraId="45EBBE7A" w14:textId="08C9D77E" w:rsidR="00043B13" w:rsidRPr="001E284B" w:rsidRDefault="00043B13" w:rsidP="00043B13">
            <w:r>
              <w:t xml:space="preserve">Expert comment </w:t>
            </w:r>
            <w:hyperlink r:id="rId4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8" w:anchor="pdd-comments" w:history="1">
              <w:r>
                <w:rPr>
                  <w:rStyle w:val="Hyperlink"/>
                </w:rPr>
                <w:t>comments (5)</w:t>
              </w:r>
            </w:hyperlink>
          </w:p>
        </w:tc>
      </w:tr>
      <w:tr w:rsidR="00043B13" w:rsidRPr="001E284B" w14:paraId="37A8EFD4" w14:textId="77777777" w:rsidTr="001E284B">
        <w:tc>
          <w:tcPr>
            <w:tcW w:w="4981" w:type="dxa"/>
          </w:tcPr>
          <w:p w14:paraId="49C667CE" w14:textId="77777777" w:rsidR="00043B13" w:rsidRPr="001E284B" w:rsidRDefault="00043B13" w:rsidP="00043B13"/>
        </w:tc>
        <w:tc>
          <w:tcPr>
            <w:tcW w:w="4982" w:type="dxa"/>
          </w:tcPr>
          <w:p w14:paraId="5B8926F8" w14:textId="77777777" w:rsidR="00043B13" w:rsidRPr="001E284B" w:rsidRDefault="00043B13" w:rsidP="00043B13"/>
        </w:tc>
      </w:tr>
      <w:tr w:rsidR="00043B13" w:rsidRPr="001E284B" w14:paraId="306A0E2C" w14:textId="77777777" w:rsidTr="001E284B">
        <w:tc>
          <w:tcPr>
            <w:tcW w:w="4981" w:type="dxa"/>
          </w:tcPr>
          <w:p w14:paraId="67057BE5" w14:textId="77777777" w:rsidR="00043B13" w:rsidRPr="001E284B" w:rsidRDefault="00043B13" w:rsidP="00043B13">
            <w:hyperlink r:id="rId49" w:tgtFrame="_blank" w:history="1">
              <w:r w:rsidRPr="001E284B">
                <w:rPr>
                  <w:rStyle w:val="Hyperlink"/>
                </w:rPr>
                <w:t>6.4.</w:t>
              </w:r>
            </w:hyperlink>
            <w:r w:rsidRPr="001E284B">
              <w:t xml:space="preserve">Велосипедист </w:t>
            </w:r>
            <w:proofErr w:type="spellStart"/>
            <w:r w:rsidRPr="001E284B">
              <w:t>може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перевозити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лише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такі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вантажі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які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заважають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керувати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велосипедом</w:t>
            </w:r>
            <w:proofErr w:type="spellEnd"/>
            <w:r w:rsidRPr="001E284B">
              <w:t xml:space="preserve"> і </w:t>
            </w:r>
            <w:proofErr w:type="spellStart"/>
            <w:r w:rsidRPr="001E284B">
              <w:t>не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створюють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перешкод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іншим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учасникам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дорожнього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руху</w:t>
            </w:r>
            <w:proofErr w:type="spellEnd"/>
            <w:r w:rsidRPr="001E284B">
              <w:t>.</w:t>
            </w:r>
          </w:p>
        </w:tc>
        <w:tc>
          <w:tcPr>
            <w:tcW w:w="4982" w:type="dxa"/>
          </w:tcPr>
          <w:p w14:paraId="586EDEE6" w14:textId="425CAB9B" w:rsidR="00043B13" w:rsidRPr="001E284B" w:rsidRDefault="00043B13" w:rsidP="00043B13">
            <w:hyperlink r:id="rId50" w:tgtFrame="_blank" w:history="1">
              <w:r>
                <w:rPr>
                  <w:rStyle w:val="Hyperlink"/>
                </w:rPr>
                <w:t xml:space="preserve">6.4. </w:t>
              </w:r>
            </w:hyperlink>
            <w:r>
              <w:t xml:space="preserve">A cyclist can carry only such loads that​ not interfere manage by bike and not create obstacles to others participants road </w:t>
            </w:r>
            <w:proofErr w:type="gramStart"/>
            <w:r>
              <w:t>movement .</w:t>
            </w:r>
            <w:proofErr w:type="gramEnd"/>
          </w:p>
        </w:tc>
      </w:tr>
      <w:tr w:rsidR="00043B13" w:rsidRPr="001E284B" w14:paraId="2064364A" w14:textId="77777777" w:rsidTr="001E284B">
        <w:tc>
          <w:tcPr>
            <w:tcW w:w="4981" w:type="dxa"/>
          </w:tcPr>
          <w:p w14:paraId="6FAE880C" w14:textId="77777777" w:rsidR="00043B13" w:rsidRPr="001E284B" w:rsidRDefault="00043B13" w:rsidP="00043B13"/>
        </w:tc>
        <w:tc>
          <w:tcPr>
            <w:tcW w:w="4982" w:type="dxa"/>
          </w:tcPr>
          <w:p w14:paraId="15A61AF0" w14:textId="77777777" w:rsidR="00043B13" w:rsidRPr="001E284B" w:rsidRDefault="00043B13" w:rsidP="00043B13"/>
        </w:tc>
      </w:tr>
      <w:tr w:rsidR="00043B13" w:rsidRPr="001E284B" w14:paraId="2E97C045" w14:textId="77777777" w:rsidTr="001E284B">
        <w:tc>
          <w:tcPr>
            <w:tcW w:w="4981" w:type="dxa"/>
          </w:tcPr>
          <w:p w14:paraId="3F838B33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51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348006F5" w14:textId="783020F0" w:rsidR="00043B13" w:rsidRPr="001E284B" w:rsidRDefault="00043B13" w:rsidP="00043B13">
            <w:r>
              <w:t xml:space="preserve">Expert comment </w:t>
            </w:r>
            <w:hyperlink r:id="rId5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3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043B13" w:rsidRPr="001E284B" w14:paraId="76EEA9AB" w14:textId="77777777" w:rsidTr="001E284B">
        <w:tc>
          <w:tcPr>
            <w:tcW w:w="4981" w:type="dxa"/>
          </w:tcPr>
          <w:p w14:paraId="0EB7D3B0" w14:textId="77777777" w:rsidR="00043B13" w:rsidRPr="001E284B" w:rsidRDefault="00043B13" w:rsidP="00043B13"/>
        </w:tc>
        <w:tc>
          <w:tcPr>
            <w:tcW w:w="4982" w:type="dxa"/>
          </w:tcPr>
          <w:p w14:paraId="3D40B864" w14:textId="77777777" w:rsidR="00043B13" w:rsidRPr="001E284B" w:rsidRDefault="00043B13" w:rsidP="00043B13"/>
        </w:tc>
      </w:tr>
      <w:tr w:rsidR="00043B13" w:rsidRPr="001E284B" w14:paraId="6C7C2E03" w14:textId="77777777" w:rsidTr="001E284B">
        <w:tc>
          <w:tcPr>
            <w:tcW w:w="4981" w:type="dxa"/>
          </w:tcPr>
          <w:p w14:paraId="3CF0010E" w14:textId="77777777" w:rsidR="00043B13" w:rsidRPr="001E284B" w:rsidRDefault="00043B13" w:rsidP="00043B13">
            <w:hyperlink r:id="rId54" w:tgtFrame="_blank" w:history="1">
              <w:r w:rsidRPr="001E284B">
                <w:rPr>
                  <w:rStyle w:val="Hyperlink"/>
                </w:rPr>
                <w:t>6.5. </w:t>
              </w:r>
              <w:proofErr w:type="spellStart"/>
            </w:hyperlink>
            <w:r w:rsidRPr="001E284B">
              <w:t>Якщо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доріжка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перетинає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дорогу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поза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перехрестям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велосипедисти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зобов'язані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дорогу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іншим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транспортним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засобам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що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рухаються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дорозі</w:t>
            </w:r>
            <w:proofErr w:type="spellEnd"/>
            <w:r w:rsidRPr="001E284B">
              <w:t xml:space="preserve">. </w:t>
            </w:r>
          </w:p>
        </w:tc>
        <w:tc>
          <w:tcPr>
            <w:tcW w:w="4982" w:type="dxa"/>
          </w:tcPr>
          <w:p w14:paraId="5E653A58" w14:textId="696C89E7" w:rsidR="00043B13" w:rsidRPr="001E284B" w:rsidRDefault="00043B13" w:rsidP="00043B13">
            <w:hyperlink r:id="rId55" w:tgtFrame="_blank" w:history="1">
              <w:r>
                <w:rPr>
                  <w:rStyle w:val="Hyperlink"/>
                </w:rPr>
                <w:t xml:space="preserve">6.5. </w:t>
              </w:r>
            </w:hyperlink>
            <w:r>
              <w:t xml:space="preserve">If bicycle path crosses road outside </w:t>
            </w:r>
            <w:proofErr w:type="gramStart"/>
            <w:r>
              <w:t>intersection ,</w:t>
            </w:r>
            <w:proofErr w:type="gramEnd"/>
            <w:r>
              <w:t xml:space="preserve"> cyclists obliged dates road to others transport means that​ moving on </w:t>
            </w:r>
            <w:proofErr w:type="spellStart"/>
            <w:r>
              <w:t>on</w:t>
            </w:r>
            <w:proofErr w:type="spellEnd"/>
            <w:r>
              <w:t xml:space="preserve"> the road .</w:t>
            </w:r>
          </w:p>
        </w:tc>
      </w:tr>
      <w:tr w:rsidR="00043B13" w:rsidRPr="001E284B" w14:paraId="2B637FDD" w14:textId="77777777" w:rsidTr="001E284B">
        <w:tc>
          <w:tcPr>
            <w:tcW w:w="4981" w:type="dxa"/>
          </w:tcPr>
          <w:p w14:paraId="72FE2671" w14:textId="77777777" w:rsidR="00043B13" w:rsidRPr="001E284B" w:rsidRDefault="00043B13" w:rsidP="00043B13">
            <w:proofErr w:type="spellStart"/>
            <w:r w:rsidRPr="001E284B">
              <w:t>Велосипедисти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повинні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переїжджати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проїзну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частину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велосипедному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переїзді</w:t>
            </w:r>
            <w:proofErr w:type="spellEnd"/>
            <w:r w:rsidRPr="001E284B">
              <w:t xml:space="preserve">, а у </w:t>
            </w:r>
            <w:proofErr w:type="spellStart"/>
            <w:r w:rsidRPr="001E284B">
              <w:t>разі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його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відсутності</w:t>
            </w:r>
            <w:proofErr w:type="spellEnd"/>
            <w:r w:rsidRPr="001E284B">
              <w:t xml:space="preserve"> - </w:t>
            </w:r>
            <w:proofErr w:type="spellStart"/>
            <w:r w:rsidRPr="001E284B">
              <w:t>відповідно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вимог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цих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lastRenderedPageBreak/>
              <w:t>Правил</w:t>
            </w:r>
            <w:proofErr w:type="spellEnd"/>
            <w:r w:rsidRPr="001E284B">
              <w:t xml:space="preserve">. У </w:t>
            </w:r>
            <w:proofErr w:type="spellStart"/>
            <w:r w:rsidRPr="001E284B">
              <w:t>місцях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де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регулюється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велосипедисти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повинні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керуватися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сигналами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регулювальника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або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світлофора</w:t>
            </w:r>
            <w:proofErr w:type="spellEnd"/>
            <w:r w:rsidRPr="001E284B">
              <w:t xml:space="preserve">. </w:t>
            </w:r>
            <w:r w:rsidRPr="001E284B">
              <w:rPr>
                <w:b/>
                <w:bCs/>
              </w:rPr>
              <w:t>(</w:t>
            </w:r>
            <w:hyperlink r:id="rId56" w:history="1">
              <w:r w:rsidRPr="001E284B">
                <w:rPr>
                  <w:rStyle w:val="Hyperlink"/>
                  <w:b/>
                  <w:bCs/>
                </w:rPr>
                <w:t xml:space="preserve">№1091 </w:t>
              </w:r>
              <w:proofErr w:type="spellStart"/>
              <w:r w:rsidRPr="001E284B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1E284B">
                <w:rPr>
                  <w:rStyle w:val="Hyperlink"/>
                  <w:b/>
                  <w:bCs/>
                </w:rPr>
                <w:t xml:space="preserve"> 29.09.2021</w:t>
              </w:r>
            </w:hyperlink>
            <w:r w:rsidRPr="001E284B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1B15B8E9" w14:textId="03F3405C" w:rsidR="00043B13" w:rsidRPr="001E284B" w:rsidRDefault="00043B13" w:rsidP="00043B13">
            <w:r>
              <w:lastRenderedPageBreak/>
              <w:t xml:space="preserve">Cyclists must to move travel ticket part on bicycle </w:t>
            </w:r>
            <w:proofErr w:type="gramStart"/>
            <w:r>
              <w:t>moving ,</w:t>
            </w:r>
            <w:proofErr w:type="gramEnd"/>
            <w:r>
              <w:t xml:space="preserve"> and in case its absence - respectively to requirements these Rules . In </w:t>
            </w:r>
            <w:r>
              <w:lastRenderedPageBreak/>
              <w:t xml:space="preserve">places where movement </w:t>
            </w:r>
            <w:proofErr w:type="gramStart"/>
            <w:r>
              <w:t>regulated ,</w:t>
            </w:r>
            <w:proofErr w:type="gramEnd"/>
            <w:r>
              <w:t xml:space="preserve"> cyclists must to be guided signals regulator or traffic light . </w:t>
            </w:r>
            <w:r>
              <w:rPr>
                <w:b/>
                <w:bCs/>
              </w:rPr>
              <w:t xml:space="preserve">( </w:t>
            </w:r>
            <w:hyperlink r:id="rId57" w:history="1">
              <w:r>
                <w:rPr>
                  <w:rStyle w:val="Hyperlink"/>
                  <w:b/>
                  <w:bCs/>
                </w:rPr>
                <w:t xml:space="preserve">№1091 </w:t>
              </w:r>
            </w:hyperlink>
            <w:hyperlink r:id="rId58" w:history="1">
              <w:r>
                <w:rPr>
                  <w:rStyle w:val="Hyperlink"/>
                  <w:b/>
                  <w:bCs/>
                </w:rPr>
                <w:t xml:space="preserve">from </w:t>
              </w:r>
            </w:hyperlink>
            <w:hyperlink r:id="rId59" w:history="1">
              <w:r>
                <w:rPr>
                  <w:rStyle w:val="Hyperlink"/>
                  <w:b/>
                  <w:bCs/>
                </w:rPr>
                <w:t xml:space="preserve">29.09.2021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043B13" w:rsidRPr="001E284B" w14:paraId="5FB47C90" w14:textId="77777777" w:rsidTr="001E284B">
        <w:tc>
          <w:tcPr>
            <w:tcW w:w="4981" w:type="dxa"/>
          </w:tcPr>
          <w:p w14:paraId="232D0420" w14:textId="77777777" w:rsidR="00043B13" w:rsidRPr="001E284B" w:rsidRDefault="00043B13" w:rsidP="00043B13"/>
        </w:tc>
        <w:tc>
          <w:tcPr>
            <w:tcW w:w="4982" w:type="dxa"/>
          </w:tcPr>
          <w:p w14:paraId="1103F401" w14:textId="77777777" w:rsidR="00043B13" w:rsidRPr="001E284B" w:rsidRDefault="00043B13" w:rsidP="00043B13"/>
        </w:tc>
      </w:tr>
      <w:tr w:rsidR="00043B13" w:rsidRPr="001E284B" w14:paraId="4B27555A" w14:textId="77777777" w:rsidTr="001E284B">
        <w:tc>
          <w:tcPr>
            <w:tcW w:w="4981" w:type="dxa"/>
          </w:tcPr>
          <w:p w14:paraId="2A1B94FA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60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(92)</w:t>
              </w:r>
            </w:hyperlink>
          </w:p>
        </w:tc>
        <w:tc>
          <w:tcPr>
            <w:tcW w:w="4982" w:type="dxa"/>
          </w:tcPr>
          <w:p w14:paraId="7F2F0D8A" w14:textId="25F8A9F1" w:rsidR="00043B13" w:rsidRPr="001E284B" w:rsidRDefault="00043B13" w:rsidP="00043B13">
            <w:r>
              <w:t xml:space="preserve">Expert comment </w:t>
            </w:r>
            <w:hyperlink r:id="rId6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2" w:anchor="pdd-comments" w:history="1">
              <w:r>
                <w:rPr>
                  <w:rStyle w:val="Hyperlink"/>
                </w:rPr>
                <w:t>comments (92)</w:t>
              </w:r>
            </w:hyperlink>
          </w:p>
        </w:tc>
      </w:tr>
      <w:tr w:rsidR="00043B13" w:rsidRPr="001E284B" w14:paraId="214AA982" w14:textId="77777777" w:rsidTr="001E284B">
        <w:tc>
          <w:tcPr>
            <w:tcW w:w="4981" w:type="dxa"/>
          </w:tcPr>
          <w:p w14:paraId="3F023F07" w14:textId="77777777" w:rsidR="00043B13" w:rsidRPr="001E284B" w:rsidRDefault="00043B13" w:rsidP="00043B13">
            <w:r w:rsidRPr="001E284B">
              <w:t>History of changes</w:t>
            </w:r>
          </w:p>
        </w:tc>
        <w:tc>
          <w:tcPr>
            <w:tcW w:w="4982" w:type="dxa"/>
          </w:tcPr>
          <w:p w14:paraId="5438C782" w14:textId="4F9C55F2" w:rsidR="00043B13" w:rsidRPr="001E284B" w:rsidRDefault="00043B13" w:rsidP="00043B13">
            <w:r>
              <w:t>History of changes</w:t>
            </w:r>
          </w:p>
        </w:tc>
      </w:tr>
      <w:tr w:rsidR="00043B13" w:rsidRPr="001E284B" w14:paraId="23421D7C" w14:textId="77777777" w:rsidTr="001E284B">
        <w:tc>
          <w:tcPr>
            <w:tcW w:w="4981" w:type="dxa"/>
          </w:tcPr>
          <w:p w14:paraId="4855AD8D" w14:textId="77777777" w:rsidR="00043B13" w:rsidRPr="001E284B" w:rsidRDefault="00043B13" w:rsidP="00043B13"/>
        </w:tc>
        <w:tc>
          <w:tcPr>
            <w:tcW w:w="4982" w:type="dxa"/>
          </w:tcPr>
          <w:p w14:paraId="19EFE573" w14:textId="77777777" w:rsidR="00043B13" w:rsidRPr="001E284B" w:rsidRDefault="00043B13" w:rsidP="00043B13"/>
        </w:tc>
      </w:tr>
      <w:tr w:rsidR="00043B13" w:rsidRPr="001E284B" w14:paraId="57360D5E" w14:textId="77777777" w:rsidTr="001E284B">
        <w:tc>
          <w:tcPr>
            <w:tcW w:w="4981" w:type="dxa"/>
          </w:tcPr>
          <w:p w14:paraId="3A71D412" w14:textId="77777777" w:rsidR="00043B13" w:rsidRPr="001E284B" w:rsidRDefault="00043B13" w:rsidP="00043B13">
            <w:hyperlink r:id="rId63" w:tgtFrame="_blank" w:history="1">
              <w:r w:rsidRPr="001E284B">
                <w:rPr>
                  <w:rStyle w:val="Hyperlink"/>
                </w:rPr>
                <w:t>6.6.</w:t>
              </w:r>
            </w:hyperlink>
            <w:r w:rsidRPr="001E284B">
              <w:t xml:space="preserve">Велосипедисту </w:t>
            </w:r>
            <w:proofErr w:type="spellStart"/>
            <w:r w:rsidRPr="001E284B">
              <w:t>забороняється</w:t>
            </w:r>
            <w:proofErr w:type="spellEnd"/>
            <w:r w:rsidRPr="001E284B">
              <w:t>:</w:t>
            </w:r>
          </w:p>
        </w:tc>
        <w:tc>
          <w:tcPr>
            <w:tcW w:w="4982" w:type="dxa"/>
          </w:tcPr>
          <w:p w14:paraId="3BE18EF4" w14:textId="3B9A051F" w:rsidR="00043B13" w:rsidRPr="001E284B" w:rsidRDefault="00043B13" w:rsidP="00043B13">
            <w:hyperlink r:id="rId64" w:tgtFrame="_blank" w:history="1">
              <w:r>
                <w:rPr>
                  <w:rStyle w:val="Hyperlink"/>
                </w:rPr>
                <w:t xml:space="preserve">6.6. </w:t>
              </w:r>
            </w:hyperlink>
            <w:r>
              <w:t xml:space="preserve">A cyclist is prohibited </w:t>
            </w:r>
            <w:proofErr w:type="gramStart"/>
            <w:r>
              <w:t>from :</w:t>
            </w:r>
            <w:proofErr w:type="gramEnd"/>
          </w:p>
        </w:tc>
      </w:tr>
      <w:tr w:rsidR="00043B13" w:rsidRPr="001E284B" w14:paraId="1B4238E2" w14:textId="77777777" w:rsidTr="001E284B">
        <w:tc>
          <w:tcPr>
            <w:tcW w:w="4981" w:type="dxa"/>
          </w:tcPr>
          <w:p w14:paraId="4FABAA1C" w14:textId="77777777" w:rsidR="00043B13" w:rsidRPr="001E284B" w:rsidRDefault="00043B13" w:rsidP="00043B13">
            <w:hyperlink r:id="rId65" w:tgtFrame="_blank" w:history="1">
              <w:r w:rsidRPr="001E284B">
                <w:rPr>
                  <w:rStyle w:val="Hyperlink"/>
                </w:rPr>
                <w:t>а)</w:t>
              </w:r>
              <w:proofErr w:type="spellStart"/>
            </w:hyperlink>
            <w:r w:rsidRPr="001E284B">
              <w:t>керувати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велосипедом</w:t>
            </w:r>
            <w:proofErr w:type="spellEnd"/>
            <w:r w:rsidRPr="001E284B">
              <w:t xml:space="preserve"> з </w:t>
            </w:r>
            <w:proofErr w:type="spellStart"/>
            <w:r w:rsidRPr="001E284B">
              <w:t>несправним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гальмом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звуковим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сигналом</w:t>
            </w:r>
            <w:proofErr w:type="spellEnd"/>
            <w:r w:rsidRPr="001E284B">
              <w:t xml:space="preserve">, а в </w:t>
            </w:r>
            <w:proofErr w:type="spellStart"/>
            <w:r w:rsidRPr="001E284B">
              <w:t>темну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пору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доби</w:t>
            </w:r>
            <w:proofErr w:type="spellEnd"/>
            <w:r w:rsidRPr="001E284B">
              <w:t xml:space="preserve"> і в </w:t>
            </w:r>
            <w:proofErr w:type="spellStart"/>
            <w:r w:rsidRPr="001E284B">
              <w:t>умовах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недостатньої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видимості</w:t>
            </w:r>
            <w:proofErr w:type="spellEnd"/>
            <w:r w:rsidRPr="001E284B">
              <w:t xml:space="preserve"> – з </w:t>
            </w:r>
            <w:proofErr w:type="spellStart"/>
            <w:r w:rsidRPr="001E284B">
              <w:t>вимкненим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ліхтарем</w:t>
            </w:r>
            <w:proofErr w:type="spellEnd"/>
            <w:r w:rsidRPr="001E284B">
              <w:t xml:space="preserve"> (</w:t>
            </w:r>
            <w:proofErr w:type="spellStart"/>
            <w:r w:rsidRPr="001E284B">
              <w:t>фарою</w:t>
            </w:r>
            <w:proofErr w:type="spellEnd"/>
            <w:r w:rsidRPr="001E284B">
              <w:t xml:space="preserve">) </w:t>
            </w:r>
            <w:proofErr w:type="spellStart"/>
            <w:r w:rsidRPr="001E284B">
              <w:t>чи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без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світлоповертачів</w:t>
            </w:r>
            <w:proofErr w:type="spellEnd"/>
            <w:r w:rsidRPr="001E284B">
              <w:t>;</w:t>
            </w:r>
          </w:p>
        </w:tc>
        <w:tc>
          <w:tcPr>
            <w:tcW w:w="4982" w:type="dxa"/>
          </w:tcPr>
          <w:p w14:paraId="07A9E1A5" w14:textId="1EC358CB" w:rsidR="00043B13" w:rsidRPr="001E284B" w:rsidRDefault="00043B13" w:rsidP="00043B13">
            <w:hyperlink r:id="rId66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to manage a bicycle with a faulty </w:t>
            </w:r>
            <w:proofErr w:type="gramStart"/>
            <w:r>
              <w:t>brake ,</w:t>
            </w:r>
            <w:proofErr w:type="gramEnd"/>
            <w:r>
              <w:t xml:space="preserve"> sound signal , and in the dark time day and in conditions insufficient visibility – with disabled a flashlight ( headlight ) or without reflectors ;</w:t>
            </w:r>
          </w:p>
        </w:tc>
      </w:tr>
      <w:tr w:rsidR="00043B13" w:rsidRPr="001E284B" w14:paraId="06551ED4" w14:textId="77777777" w:rsidTr="001E284B">
        <w:tc>
          <w:tcPr>
            <w:tcW w:w="4981" w:type="dxa"/>
          </w:tcPr>
          <w:p w14:paraId="568CE395" w14:textId="77777777" w:rsidR="00043B13" w:rsidRPr="001E284B" w:rsidRDefault="00043B13" w:rsidP="00043B13"/>
        </w:tc>
        <w:tc>
          <w:tcPr>
            <w:tcW w:w="4982" w:type="dxa"/>
          </w:tcPr>
          <w:p w14:paraId="7603AEC8" w14:textId="77777777" w:rsidR="00043B13" w:rsidRPr="001E284B" w:rsidRDefault="00043B13" w:rsidP="00043B13"/>
        </w:tc>
      </w:tr>
      <w:tr w:rsidR="00043B13" w:rsidRPr="001E284B" w14:paraId="1E426466" w14:textId="77777777" w:rsidTr="001E284B">
        <w:tc>
          <w:tcPr>
            <w:tcW w:w="4981" w:type="dxa"/>
          </w:tcPr>
          <w:p w14:paraId="0A8C5B59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67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(12)</w:t>
              </w:r>
            </w:hyperlink>
          </w:p>
        </w:tc>
        <w:tc>
          <w:tcPr>
            <w:tcW w:w="4982" w:type="dxa"/>
          </w:tcPr>
          <w:p w14:paraId="45991EE0" w14:textId="4732381E" w:rsidR="00043B13" w:rsidRPr="001E284B" w:rsidRDefault="00043B13" w:rsidP="00043B13">
            <w:r>
              <w:t xml:space="preserve">Expert comment </w:t>
            </w:r>
            <w:hyperlink r:id="rId6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9" w:anchor="pdd-comments" w:history="1">
              <w:r>
                <w:rPr>
                  <w:rStyle w:val="Hyperlink"/>
                </w:rPr>
                <w:t>comments (12)</w:t>
              </w:r>
            </w:hyperlink>
          </w:p>
        </w:tc>
      </w:tr>
      <w:tr w:rsidR="00043B13" w:rsidRPr="001E284B" w14:paraId="0D90FDA9" w14:textId="77777777" w:rsidTr="001E284B">
        <w:tc>
          <w:tcPr>
            <w:tcW w:w="4981" w:type="dxa"/>
          </w:tcPr>
          <w:p w14:paraId="74125B8B" w14:textId="77777777" w:rsidR="00043B13" w:rsidRPr="001E284B" w:rsidRDefault="00043B13" w:rsidP="00043B13">
            <w:hyperlink r:id="rId70" w:tgtFrame="_blank" w:history="1">
              <w:r w:rsidRPr="001E284B">
                <w:rPr>
                  <w:rStyle w:val="Hyperlink"/>
                </w:rPr>
                <w:t>б)</w:t>
              </w:r>
              <w:proofErr w:type="spellStart"/>
            </w:hyperlink>
            <w:r w:rsidRPr="001E284B">
              <w:t>рухатися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автомагістралях</w:t>
            </w:r>
            <w:proofErr w:type="spellEnd"/>
            <w:r w:rsidRPr="001E284B">
              <w:t xml:space="preserve"> і </w:t>
            </w:r>
            <w:proofErr w:type="spellStart"/>
            <w:r w:rsidRPr="001E284B">
              <w:t>дорогах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для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автомобілів</w:t>
            </w:r>
            <w:proofErr w:type="spellEnd"/>
            <w:r w:rsidRPr="001E284B">
              <w:t xml:space="preserve">, а </w:t>
            </w:r>
            <w:proofErr w:type="spellStart"/>
            <w:r w:rsidRPr="001E284B">
              <w:t>також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проїзній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частині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коли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поряд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облаштовано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велосипедну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доріжку</w:t>
            </w:r>
            <w:proofErr w:type="spellEnd"/>
            <w:r w:rsidRPr="001E284B">
              <w:t>;</w:t>
            </w:r>
          </w:p>
        </w:tc>
        <w:tc>
          <w:tcPr>
            <w:tcW w:w="4982" w:type="dxa"/>
          </w:tcPr>
          <w:p w14:paraId="7F4ED010" w14:textId="6C9F9E9A" w:rsidR="00043B13" w:rsidRPr="001E284B" w:rsidRDefault="00043B13" w:rsidP="00043B13">
            <w:hyperlink r:id="rId71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move on highways and roads for </w:t>
            </w:r>
            <w:proofErr w:type="gramStart"/>
            <w:r>
              <w:t>cars ,</w:t>
            </w:r>
            <w:proofErr w:type="gramEnd"/>
            <w:r>
              <w:t xml:space="preserve"> as well as on travel ticket part when​ near arranged bicycle path ;</w:t>
            </w:r>
          </w:p>
        </w:tc>
      </w:tr>
      <w:tr w:rsidR="00043B13" w:rsidRPr="001E284B" w14:paraId="0E2F8841" w14:textId="77777777" w:rsidTr="001E284B">
        <w:tc>
          <w:tcPr>
            <w:tcW w:w="4981" w:type="dxa"/>
          </w:tcPr>
          <w:p w14:paraId="0E5FFC03" w14:textId="77777777" w:rsidR="00043B13" w:rsidRPr="001E284B" w:rsidRDefault="00043B13" w:rsidP="00043B13"/>
        </w:tc>
        <w:tc>
          <w:tcPr>
            <w:tcW w:w="4982" w:type="dxa"/>
          </w:tcPr>
          <w:p w14:paraId="1353BABC" w14:textId="77777777" w:rsidR="00043B13" w:rsidRPr="001E284B" w:rsidRDefault="00043B13" w:rsidP="00043B13"/>
        </w:tc>
      </w:tr>
      <w:tr w:rsidR="00043B13" w:rsidRPr="001E284B" w14:paraId="199D214D" w14:textId="77777777" w:rsidTr="001E284B">
        <w:tc>
          <w:tcPr>
            <w:tcW w:w="4981" w:type="dxa"/>
          </w:tcPr>
          <w:p w14:paraId="508AE3CE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72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(12)</w:t>
              </w:r>
            </w:hyperlink>
          </w:p>
        </w:tc>
        <w:tc>
          <w:tcPr>
            <w:tcW w:w="4982" w:type="dxa"/>
          </w:tcPr>
          <w:p w14:paraId="7B522688" w14:textId="429473A1" w:rsidR="00043B13" w:rsidRPr="001E284B" w:rsidRDefault="00043B13" w:rsidP="00043B13">
            <w:r>
              <w:t xml:space="preserve">Expert comment </w:t>
            </w:r>
            <w:hyperlink r:id="rId7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4" w:anchor="pdd-comments" w:history="1">
              <w:r>
                <w:rPr>
                  <w:rStyle w:val="Hyperlink"/>
                </w:rPr>
                <w:t>comments (12)</w:t>
              </w:r>
            </w:hyperlink>
          </w:p>
        </w:tc>
      </w:tr>
      <w:tr w:rsidR="00043B13" w:rsidRPr="001E284B" w14:paraId="3B1532EB" w14:textId="77777777" w:rsidTr="001E284B">
        <w:tc>
          <w:tcPr>
            <w:tcW w:w="4981" w:type="dxa"/>
          </w:tcPr>
          <w:p w14:paraId="3C133E0C" w14:textId="77777777" w:rsidR="00043B13" w:rsidRPr="001E284B" w:rsidRDefault="00043B13" w:rsidP="00043B13">
            <w:hyperlink r:id="rId75" w:tgtFrame="_blank" w:history="1">
              <w:r w:rsidRPr="001E284B">
                <w:rPr>
                  <w:rStyle w:val="Hyperlink"/>
                </w:rPr>
                <w:t>в)</w:t>
              </w:r>
              <w:proofErr w:type="spellStart"/>
            </w:hyperlink>
            <w:r w:rsidRPr="001E284B">
              <w:t>рухатися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тротуарах</w:t>
            </w:r>
            <w:proofErr w:type="spellEnd"/>
            <w:r w:rsidRPr="001E284B">
              <w:t xml:space="preserve"> і </w:t>
            </w:r>
            <w:proofErr w:type="spellStart"/>
            <w:r w:rsidRPr="001E284B">
              <w:t>пішохідних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доріжках</w:t>
            </w:r>
            <w:proofErr w:type="spellEnd"/>
            <w:r w:rsidRPr="001E284B">
              <w:t xml:space="preserve"> (</w:t>
            </w:r>
            <w:proofErr w:type="spellStart"/>
            <w:r w:rsidRPr="001E284B">
              <w:t>крім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дітей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</w:t>
            </w:r>
            <w:proofErr w:type="spellEnd"/>
            <w:r w:rsidRPr="001E284B">
              <w:t xml:space="preserve"> 7 </w:t>
            </w:r>
            <w:proofErr w:type="spellStart"/>
            <w:r w:rsidRPr="001E284B">
              <w:t>років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дитячих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велосипедах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під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наглядом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дорослих</w:t>
            </w:r>
            <w:proofErr w:type="spellEnd"/>
            <w:r w:rsidRPr="001E284B">
              <w:t>);</w:t>
            </w:r>
          </w:p>
        </w:tc>
        <w:tc>
          <w:tcPr>
            <w:tcW w:w="4982" w:type="dxa"/>
          </w:tcPr>
          <w:p w14:paraId="4940193E" w14:textId="5424C0BA" w:rsidR="00043B13" w:rsidRPr="001E284B" w:rsidRDefault="00043B13" w:rsidP="00043B13">
            <w:hyperlink r:id="rId76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move on sidewalks and pedestrian walkways paths </w:t>
            </w:r>
            <w:proofErr w:type="gramStart"/>
            <w:r>
              <w:t>( except</w:t>
            </w:r>
            <w:proofErr w:type="gramEnd"/>
            <w:r>
              <w:t xml:space="preserve"> children up to 7 years on children's bicycles under supervision adults );</w:t>
            </w:r>
          </w:p>
        </w:tc>
      </w:tr>
      <w:tr w:rsidR="00043B13" w:rsidRPr="001E284B" w14:paraId="1A6C10FB" w14:textId="77777777" w:rsidTr="001E284B">
        <w:tc>
          <w:tcPr>
            <w:tcW w:w="4981" w:type="dxa"/>
          </w:tcPr>
          <w:p w14:paraId="374F4194" w14:textId="77777777" w:rsidR="00043B13" w:rsidRPr="001E284B" w:rsidRDefault="00043B13" w:rsidP="00043B13"/>
        </w:tc>
        <w:tc>
          <w:tcPr>
            <w:tcW w:w="4982" w:type="dxa"/>
          </w:tcPr>
          <w:p w14:paraId="7693AD4B" w14:textId="77777777" w:rsidR="00043B13" w:rsidRPr="001E284B" w:rsidRDefault="00043B13" w:rsidP="00043B13"/>
        </w:tc>
      </w:tr>
      <w:tr w:rsidR="00043B13" w:rsidRPr="001E284B" w14:paraId="1C6678D4" w14:textId="77777777" w:rsidTr="001E284B">
        <w:tc>
          <w:tcPr>
            <w:tcW w:w="4981" w:type="dxa"/>
          </w:tcPr>
          <w:p w14:paraId="3ED4350A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77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(24)</w:t>
              </w:r>
            </w:hyperlink>
          </w:p>
        </w:tc>
        <w:tc>
          <w:tcPr>
            <w:tcW w:w="4982" w:type="dxa"/>
          </w:tcPr>
          <w:p w14:paraId="6E03A1E3" w14:textId="21028639" w:rsidR="00043B13" w:rsidRPr="001E284B" w:rsidRDefault="00043B13" w:rsidP="00043B13">
            <w:r>
              <w:t xml:space="preserve">Expert comment </w:t>
            </w:r>
            <w:hyperlink r:id="rId7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9" w:anchor="pdd-comments" w:history="1">
              <w:r>
                <w:rPr>
                  <w:rStyle w:val="Hyperlink"/>
                </w:rPr>
                <w:t>comments (24)</w:t>
              </w:r>
            </w:hyperlink>
          </w:p>
        </w:tc>
      </w:tr>
      <w:tr w:rsidR="00043B13" w:rsidRPr="001E284B" w14:paraId="4685CDE7" w14:textId="77777777" w:rsidTr="001E284B">
        <w:tc>
          <w:tcPr>
            <w:tcW w:w="4981" w:type="dxa"/>
          </w:tcPr>
          <w:p w14:paraId="22361E21" w14:textId="77777777" w:rsidR="00043B13" w:rsidRPr="001E284B" w:rsidRDefault="00043B13" w:rsidP="00043B13">
            <w:hyperlink r:id="rId80" w:tgtFrame="_blank" w:history="1">
              <w:r w:rsidRPr="001E284B">
                <w:rPr>
                  <w:rStyle w:val="Hyperlink"/>
                </w:rPr>
                <w:t>г)</w:t>
              </w:r>
              <w:proofErr w:type="spellStart"/>
            </w:hyperlink>
            <w:r w:rsidRPr="001E284B">
              <w:t>під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час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руху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триматися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інший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транспортний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засіб</w:t>
            </w:r>
            <w:proofErr w:type="spellEnd"/>
            <w:r w:rsidRPr="001E284B">
              <w:t>;</w:t>
            </w:r>
          </w:p>
        </w:tc>
        <w:tc>
          <w:tcPr>
            <w:tcW w:w="4982" w:type="dxa"/>
          </w:tcPr>
          <w:p w14:paraId="112EABE9" w14:textId="78E40CB3" w:rsidR="00043B13" w:rsidRPr="001E284B" w:rsidRDefault="00043B13" w:rsidP="00043B13">
            <w:hyperlink r:id="rId81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under time movement to hold on by another transport </w:t>
            </w:r>
            <w:proofErr w:type="gramStart"/>
            <w:r>
              <w:t>remedy ;</w:t>
            </w:r>
            <w:proofErr w:type="gramEnd"/>
          </w:p>
        </w:tc>
      </w:tr>
      <w:tr w:rsidR="00043B13" w:rsidRPr="001E284B" w14:paraId="69DD52A0" w14:textId="77777777" w:rsidTr="001E284B">
        <w:tc>
          <w:tcPr>
            <w:tcW w:w="4981" w:type="dxa"/>
          </w:tcPr>
          <w:p w14:paraId="163902F8" w14:textId="77777777" w:rsidR="00043B13" w:rsidRPr="001E284B" w:rsidRDefault="00043B13" w:rsidP="00043B13"/>
        </w:tc>
        <w:tc>
          <w:tcPr>
            <w:tcW w:w="4982" w:type="dxa"/>
          </w:tcPr>
          <w:p w14:paraId="243394B9" w14:textId="77777777" w:rsidR="00043B13" w:rsidRPr="001E284B" w:rsidRDefault="00043B13" w:rsidP="00043B13"/>
        </w:tc>
      </w:tr>
      <w:tr w:rsidR="00043B13" w:rsidRPr="001E284B" w14:paraId="5FCED2DF" w14:textId="77777777" w:rsidTr="001E284B">
        <w:tc>
          <w:tcPr>
            <w:tcW w:w="4981" w:type="dxa"/>
          </w:tcPr>
          <w:p w14:paraId="6AB7A0A9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82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219B59C0" w14:textId="5FC8209E" w:rsidR="00043B13" w:rsidRPr="001E284B" w:rsidRDefault="00043B13" w:rsidP="00043B13">
            <w:r>
              <w:t xml:space="preserve">Expert comment </w:t>
            </w:r>
            <w:hyperlink r:id="rId8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4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043B13" w:rsidRPr="001E284B" w14:paraId="449DFF4E" w14:textId="77777777" w:rsidTr="001E284B">
        <w:tc>
          <w:tcPr>
            <w:tcW w:w="4981" w:type="dxa"/>
          </w:tcPr>
          <w:p w14:paraId="1C7C90BA" w14:textId="77777777" w:rsidR="00043B13" w:rsidRPr="001E284B" w:rsidRDefault="00043B13" w:rsidP="00043B13">
            <w:hyperlink r:id="rId85" w:tgtFrame="_blank" w:history="1">
              <w:r w:rsidRPr="001E284B">
                <w:rPr>
                  <w:rStyle w:val="Hyperlink"/>
                </w:rPr>
                <w:t>ґ)</w:t>
              </w:r>
              <w:proofErr w:type="spellStart"/>
            </w:hyperlink>
            <w:r w:rsidRPr="001E284B">
              <w:t>їздити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не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тримаючись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руль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та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знімати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ноги</w:t>
            </w:r>
            <w:proofErr w:type="spellEnd"/>
            <w:r w:rsidRPr="001E284B">
              <w:t xml:space="preserve"> з </w:t>
            </w:r>
            <w:proofErr w:type="spellStart"/>
            <w:r w:rsidRPr="001E284B">
              <w:t>педалей</w:t>
            </w:r>
            <w:proofErr w:type="spellEnd"/>
            <w:r w:rsidRPr="001E284B">
              <w:t xml:space="preserve"> (</w:t>
            </w:r>
            <w:proofErr w:type="spellStart"/>
            <w:r w:rsidRPr="001E284B">
              <w:t>підніжок</w:t>
            </w:r>
            <w:proofErr w:type="spellEnd"/>
            <w:r w:rsidRPr="001E284B">
              <w:t>);</w:t>
            </w:r>
          </w:p>
        </w:tc>
        <w:tc>
          <w:tcPr>
            <w:tcW w:w="4982" w:type="dxa"/>
          </w:tcPr>
          <w:p w14:paraId="71C8EFA2" w14:textId="1B983554" w:rsidR="00043B13" w:rsidRPr="001E284B" w:rsidRDefault="00043B13" w:rsidP="00043B13">
            <w:hyperlink r:id="rId86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to </w:t>
            </w:r>
            <w:proofErr w:type="gramStart"/>
            <w:r>
              <w:t>ride ,</w:t>
            </w:r>
            <w:proofErr w:type="gramEnd"/>
            <w:r>
              <w:t xml:space="preserve"> not holding on by steering wheel , and remove feet from pedals ( footrest );</w:t>
            </w:r>
          </w:p>
        </w:tc>
      </w:tr>
      <w:tr w:rsidR="00043B13" w:rsidRPr="001E284B" w14:paraId="1649A96C" w14:textId="77777777" w:rsidTr="001E284B">
        <w:tc>
          <w:tcPr>
            <w:tcW w:w="4981" w:type="dxa"/>
          </w:tcPr>
          <w:p w14:paraId="7C582B13" w14:textId="77777777" w:rsidR="00043B13" w:rsidRPr="001E284B" w:rsidRDefault="00043B13" w:rsidP="00043B13"/>
        </w:tc>
        <w:tc>
          <w:tcPr>
            <w:tcW w:w="4982" w:type="dxa"/>
          </w:tcPr>
          <w:p w14:paraId="5D796CA4" w14:textId="77777777" w:rsidR="00043B13" w:rsidRPr="001E284B" w:rsidRDefault="00043B13" w:rsidP="00043B13"/>
        </w:tc>
      </w:tr>
      <w:tr w:rsidR="00043B13" w:rsidRPr="001E284B" w14:paraId="792A22B0" w14:textId="77777777" w:rsidTr="001E284B">
        <w:tc>
          <w:tcPr>
            <w:tcW w:w="4981" w:type="dxa"/>
          </w:tcPr>
          <w:p w14:paraId="22F53F8C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87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359390E3" w14:textId="39428885" w:rsidR="00043B13" w:rsidRPr="001E284B" w:rsidRDefault="00043B13" w:rsidP="00043B13">
            <w:r>
              <w:t xml:space="preserve">Expert comment </w:t>
            </w:r>
            <w:hyperlink r:id="rId8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9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043B13" w:rsidRPr="001E284B" w14:paraId="7B456390" w14:textId="77777777" w:rsidTr="001E284B">
        <w:tc>
          <w:tcPr>
            <w:tcW w:w="4981" w:type="dxa"/>
          </w:tcPr>
          <w:p w14:paraId="6081AC0D" w14:textId="77777777" w:rsidR="00043B13" w:rsidRPr="001E284B" w:rsidRDefault="00043B13" w:rsidP="00043B13">
            <w:hyperlink r:id="rId90" w:tgtFrame="_blank" w:history="1">
              <w:r w:rsidRPr="001E284B">
                <w:rPr>
                  <w:rStyle w:val="Hyperlink"/>
                </w:rPr>
                <w:t>д)</w:t>
              </w:r>
              <w:proofErr w:type="spellStart"/>
            </w:hyperlink>
            <w:r w:rsidRPr="001E284B">
              <w:t>перевозити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пасажирів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велосипеді</w:t>
            </w:r>
            <w:proofErr w:type="spellEnd"/>
            <w:r w:rsidRPr="001E284B">
              <w:t xml:space="preserve"> (</w:t>
            </w:r>
            <w:proofErr w:type="spellStart"/>
            <w:r w:rsidRPr="001E284B">
              <w:t>за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винятком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дітей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</w:t>
            </w:r>
            <w:proofErr w:type="spellEnd"/>
            <w:r w:rsidRPr="001E284B">
              <w:t xml:space="preserve"> 7 </w:t>
            </w:r>
            <w:proofErr w:type="spellStart"/>
            <w:r w:rsidRPr="001E284B">
              <w:t>років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які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перевозяться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додатковому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сидінні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обладнаному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надійно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закріпленими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підніжками</w:t>
            </w:r>
            <w:proofErr w:type="spellEnd"/>
            <w:r w:rsidRPr="001E284B">
              <w:t>);</w:t>
            </w:r>
          </w:p>
        </w:tc>
        <w:tc>
          <w:tcPr>
            <w:tcW w:w="4982" w:type="dxa"/>
          </w:tcPr>
          <w:p w14:paraId="69B26123" w14:textId="487C2836" w:rsidR="00043B13" w:rsidRPr="001E284B" w:rsidRDefault="00043B13" w:rsidP="00043B13">
            <w:hyperlink r:id="rId91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transport passengers on bicycle </w:t>
            </w:r>
            <w:proofErr w:type="gramStart"/>
            <w:r>
              <w:t>( for</w:t>
            </w:r>
            <w:proofErr w:type="gramEnd"/>
            <w:r>
              <w:t xml:space="preserve"> except children up to 7 years old , which are transported on additional seat , equipped reliably fixed footrests );</w:t>
            </w:r>
          </w:p>
        </w:tc>
      </w:tr>
      <w:tr w:rsidR="00043B13" w:rsidRPr="001E284B" w14:paraId="7E2A4D28" w14:textId="77777777" w:rsidTr="001E284B">
        <w:tc>
          <w:tcPr>
            <w:tcW w:w="4981" w:type="dxa"/>
          </w:tcPr>
          <w:p w14:paraId="30098213" w14:textId="77777777" w:rsidR="00043B13" w:rsidRPr="001E284B" w:rsidRDefault="00043B13" w:rsidP="00043B13"/>
        </w:tc>
        <w:tc>
          <w:tcPr>
            <w:tcW w:w="4982" w:type="dxa"/>
          </w:tcPr>
          <w:p w14:paraId="77CFE8FE" w14:textId="77777777" w:rsidR="00043B13" w:rsidRPr="001E284B" w:rsidRDefault="00043B13" w:rsidP="00043B13"/>
        </w:tc>
      </w:tr>
      <w:tr w:rsidR="00043B13" w:rsidRPr="001E284B" w14:paraId="14ADD73D" w14:textId="77777777" w:rsidTr="001E284B">
        <w:tc>
          <w:tcPr>
            <w:tcW w:w="4981" w:type="dxa"/>
          </w:tcPr>
          <w:p w14:paraId="37DF0585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92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(7)</w:t>
              </w:r>
            </w:hyperlink>
          </w:p>
        </w:tc>
        <w:tc>
          <w:tcPr>
            <w:tcW w:w="4982" w:type="dxa"/>
          </w:tcPr>
          <w:p w14:paraId="01E3A140" w14:textId="5E1F8DE9" w:rsidR="00043B13" w:rsidRPr="001E284B" w:rsidRDefault="00043B13" w:rsidP="00043B13">
            <w:r>
              <w:t xml:space="preserve">Expert comment </w:t>
            </w:r>
            <w:hyperlink r:id="rId9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4" w:anchor="pdd-comments" w:history="1">
              <w:r>
                <w:rPr>
                  <w:rStyle w:val="Hyperlink"/>
                </w:rPr>
                <w:t>comments (7)</w:t>
              </w:r>
            </w:hyperlink>
          </w:p>
        </w:tc>
      </w:tr>
      <w:tr w:rsidR="00043B13" w:rsidRPr="001E284B" w14:paraId="0610C495" w14:textId="77777777" w:rsidTr="001E284B">
        <w:tc>
          <w:tcPr>
            <w:tcW w:w="4981" w:type="dxa"/>
          </w:tcPr>
          <w:p w14:paraId="6C270179" w14:textId="77777777" w:rsidR="00043B13" w:rsidRPr="001E284B" w:rsidRDefault="00043B13" w:rsidP="00043B13">
            <w:hyperlink r:id="rId95" w:tgtFrame="_blank" w:history="1">
              <w:r w:rsidRPr="001E284B">
                <w:rPr>
                  <w:rStyle w:val="Hyperlink"/>
                </w:rPr>
                <w:t>е)</w:t>
              </w:r>
              <w:proofErr w:type="spellStart"/>
            </w:hyperlink>
            <w:r w:rsidRPr="001E284B">
              <w:t>буксирувати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велосипеди</w:t>
            </w:r>
            <w:proofErr w:type="spellEnd"/>
            <w:r w:rsidRPr="001E284B">
              <w:t>;</w:t>
            </w:r>
          </w:p>
        </w:tc>
        <w:tc>
          <w:tcPr>
            <w:tcW w:w="4982" w:type="dxa"/>
          </w:tcPr>
          <w:p w14:paraId="2F706649" w14:textId="7B940BDE" w:rsidR="00043B13" w:rsidRPr="001E284B" w:rsidRDefault="00043B13" w:rsidP="00043B13">
            <w:hyperlink r:id="rId96" w:tgtFrame="_blank" w:history="1">
              <w:r>
                <w:rPr>
                  <w:rStyle w:val="Hyperlink"/>
                </w:rPr>
                <w:t xml:space="preserve">f) </w:t>
              </w:r>
            </w:hyperlink>
            <w:r>
              <w:t xml:space="preserve">tow </w:t>
            </w:r>
            <w:proofErr w:type="gramStart"/>
            <w:r>
              <w:t>bicycles ;</w:t>
            </w:r>
            <w:proofErr w:type="gramEnd"/>
          </w:p>
        </w:tc>
      </w:tr>
      <w:tr w:rsidR="00043B13" w:rsidRPr="001E284B" w14:paraId="5AAA9FDE" w14:textId="77777777" w:rsidTr="001E284B">
        <w:tc>
          <w:tcPr>
            <w:tcW w:w="4981" w:type="dxa"/>
          </w:tcPr>
          <w:p w14:paraId="4C52353C" w14:textId="77777777" w:rsidR="00043B13" w:rsidRPr="001E284B" w:rsidRDefault="00043B13" w:rsidP="00043B13"/>
        </w:tc>
        <w:tc>
          <w:tcPr>
            <w:tcW w:w="4982" w:type="dxa"/>
          </w:tcPr>
          <w:p w14:paraId="08D125FA" w14:textId="77777777" w:rsidR="00043B13" w:rsidRPr="001E284B" w:rsidRDefault="00043B13" w:rsidP="00043B13"/>
        </w:tc>
      </w:tr>
      <w:tr w:rsidR="00043B13" w:rsidRPr="001E284B" w14:paraId="3DA8C074" w14:textId="77777777" w:rsidTr="001E284B">
        <w:tc>
          <w:tcPr>
            <w:tcW w:w="4981" w:type="dxa"/>
          </w:tcPr>
          <w:p w14:paraId="5EC3DC64" w14:textId="77777777" w:rsidR="00043B13" w:rsidRPr="001E284B" w:rsidRDefault="00043B13" w:rsidP="00043B13">
            <w:r w:rsidRPr="001E284B">
              <w:t xml:space="preserve">Expert </w:t>
            </w:r>
            <w:proofErr w:type="spellStart"/>
            <w:r w:rsidRPr="001E284B">
              <w:t>comment</w:t>
            </w:r>
            <w:hyperlink r:id="rId97" w:anchor="pdd-comments" w:history="1">
              <w:r w:rsidRPr="001E284B">
                <w:rPr>
                  <w:rStyle w:val="Hyperlink"/>
                </w:rPr>
                <w:t>User</w:t>
              </w:r>
              <w:proofErr w:type="spellEnd"/>
              <w:r w:rsidRPr="001E284B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1AEAD2E1" w14:textId="799836E3" w:rsidR="00043B13" w:rsidRPr="001E284B" w:rsidRDefault="00043B13" w:rsidP="00043B13">
            <w:r>
              <w:t xml:space="preserve">Expert comment </w:t>
            </w:r>
            <w:hyperlink r:id="rId9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9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043B13" w:rsidRPr="001E284B" w14:paraId="3717BC17" w14:textId="77777777" w:rsidTr="001E284B">
        <w:tc>
          <w:tcPr>
            <w:tcW w:w="4981" w:type="dxa"/>
          </w:tcPr>
          <w:p w14:paraId="0DEBFD42" w14:textId="77777777" w:rsidR="00043B13" w:rsidRPr="001E284B" w:rsidRDefault="00043B13" w:rsidP="00043B13">
            <w:hyperlink r:id="rId100" w:tgtFrame="_blank" w:history="1">
              <w:r w:rsidRPr="001E284B">
                <w:rPr>
                  <w:rStyle w:val="Hyperlink"/>
                </w:rPr>
                <w:t>є)</w:t>
              </w:r>
              <w:proofErr w:type="spellStart"/>
            </w:hyperlink>
            <w:r w:rsidRPr="001E284B">
              <w:t>буксирувати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причеп</w:t>
            </w:r>
            <w:proofErr w:type="spellEnd"/>
            <w:r w:rsidRPr="001E284B">
              <w:t xml:space="preserve">, </w:t>
            </w:r>
            <w:proofErr w:type="spellStart"/>
            <w:r w:rsidRPr="001E284B">
              <w:t>не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передбачений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для</w:t>
            </w:r>
            <w:proofErr w:type="spellEnd"/>
            <w:r w:rsidRPr="001E284B">
              <w:t xml:space="preserve"> </w:t>
            </w:r>
            <w:proofErr w:type="spellStart"/>
            <w:r w:rsidRPr="001E284B">
              <w:t>експлуатації</w:t>
            </w:r>
            <w:proofErr w:type="spellEnd"/>
            <w:r w:rsidRPr="001E284B">
              <w:t xml:space="preserve"> з </w:t>
            </w:r>
            <w:proofErr w:type="spellStart"/>
            <w:r w:rsidRPr="001E284B">
              <w:t>велосипедом</w:t>
            </w:r>
            <w:proofErr w:type="spellEnd"/>
            <w:r w:rsidRPr="001E284B">
              <w:t>.</w:t>
            </w:r>
          </w:p>
        </w:tc>
        <w:tc>
          <w:tcPr>
            <w:tcW w:w="4982" w:type="dxa"/>
          </w:tcPr>
          <w:p w14:paraId="315F7BA8" w14:textId="5F7E8A64" w:rsidR="00043B13" w:rsidRPr="001E284B" w:rsidRDefault="00043B13" w:rsidP="00043B13">
            <w:hyperlink r:id="rId101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tow </w:t>
            </w:r>
            <w:proofErr w:type="gramStart"/>
            <w:r>
              <w:t>trailer ,</w:t>
            </w:r>
            <w:proofErr w:type="gramEnd"/>
            <w:r>
              <w:t xml:space="preserve"> no provided for operation with a bicycle .</w:t>
            </w:r>
          </w:p>
        </w:tc>
      </w:tr>
      <w:tr w:rsidR="00043B13" w:rsidRPr="001E284B" w14:paraId="5C4501C9" w14:textId="77777777" w:rsidTr="001E284B">
        <w:tc>
          <w:tcPr>
            <w:tcW w:w="4981" w:type="dxa"/>
          </w:tcPr>
          <w:p w14:paraId="249792F4" w14:textId="77777777" w:rsidR="00043B13" w:rsidRPr="001E284B" w:rsidRDefault="00043B13" w:rsidP="00043B13"/>
        </w:tc>
        <w:tc>
          <w:tcPr>
            <w:tcW w:w="4982" w:type="dxa"/>
          </w:tcPr>
          <w:p w14:paraId="65ED50E3" w14:textId="77777777" w:rsidR="00043B13" w:rsidRPr="001E284B" w:rsidRDefault="00043B13" w:rsidP="00043B13"/>
        </w:tc>
      </w:tr>
    </w:tbl>
    <w:p w14:paraId="66263597" w14:textId="77777777" w:rsidR="008C3769" w:rsidRDefault="008C3769" w:rsidP="001E284B"/>
    <w:sectPr w:rsidR="008C3769">
      <w:headerReference w:type="default" r:id="rId102"/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2C88" w14:textId="77777777" w:rsidR="00E73F00" w:rsidRDefault="00E73F00" w:rsidP="00043B13">
      <w:pPr>
        <w:spacing w:after="0" w:line="240" w:lineRule="auto"/>
      </w:pPr>
      <w:r>
        <w:separator/>
      </w:r>
    </w:p>
  </w:endnote>
  <w:endnote w:type="continuationSeparator" w:id="0">
    <w:p w14:paraId="369F6D44" w14:textId="77777777" w:rsidR="00E73F00" w:rsidRDefault="00E73F00" w:rsidP="0004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2E95" w14:textId="77777777" w:rsidR="00E73F00" w:rsidRDefault="00E73F00" w:rsidP="00043B13">
      <w:pPr>
        <w:spacing w:after="0" w:line="240" w:lineRule="auto"/>
      </w:pPr>
      <w:r>
        <w:separator/>
      </w:r>
    </w:p>
  </w:footnote>
  <w:footnote w:type="continuationSeparator" w:id="0">
    <w:p w14:paraId="76821ECA" w14:textId="77777777" w:rsidR="00E73F00" w:rsidRDefault="00E73F00" w:rsidP="0004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B172" w14:textId="1D017904" w:rsidR="00043B13" w:rsidRDefault="00043B13">
    <w:pPr>
      <w:pStyle w:val="Header"/>
    </w:pPr>
    <w:r>
      <w:t>06 Bicycles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D26A0B2-0FAF-4E08-A823-007C777FF0E3}"/>
    <w:docVar w:name="dgnword-eventsink" w:val="2283341622544"/>
  </w:docVars>
  <w:rsids>
    <w:rsidRoot w:val="002B61F0"/>
    <w:rsid w:val="00043B13"/>
    <w:rsid w:val="00046306"/>
    <w:rsid w:val="001E284B"/>
    <w:rsid w:val="00270435"/>
    <w:rsid w:val="002B61F0"/>
    <w:rsid w:val="00664185"/>
    <w:rsid w:val="008C3769"/>
    <w:rsid w:val="00BF0805"/>
    <w:rsid w:val="00E06EE2"/>
    <w:rsid w:val="00E7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8C2E"/>
  <w15:chartTrackingRefBased/>
  <w15:docId w15:val="{1D0D259D-28F2-46BC-8EE9-B42B742A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1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13"/>
  </w:style>
  <w:style w:type="paragraph" w:styleId="Footer">
    <w:name w:val="footer"/>
    <w:basedOn w:val="Normal"/>
    <w:link w:val="FooterChar"/>
    <w:uiPriority w:val="99"/>
    <w:unhideWhenUsed/>
    <w:rsid w:val="00043B1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een-way.com.ua/en/dovidniki/pdr/rozdil-7" TargetMode="External"/><Relationship Id="rId21" Type="http://schemas.openxmlformats.org/officeDocument/2006/relationships/hyperlink" Target="https://green-way.com.ua/en/dovidniki/pdr/rozdil-7" TargetMode="External"/><Relationship Id="rId42" Type="http://schemas.openxmlformats.org/officeDocument/2006/relationships/hyperlink" Target="https://green-way.com.ua/en/dovidniki/pdr-slider/rozdil-6/punkt-2" TargetMode="External"/><Relationship Id="rId47" Type="http://schemas.openxmlformats.org/officeDocument/2006/relationships/hyperlink" Target="https://green-way.com.ua/en/dovidniki/pdr-slider/rozdil-6/punkt-3" TargetMode="External"/><Relationship Id="rId63" Type="http://schemas.openxmlformats.org/officeDocument/2006/relationships/hyperlink" Target="https://green-way.com.ua/dovidniki/pdr-slider/rozdil-6/punkt-6_a" TargetMode="External"/><Relationship Id="rId68" Type="http://schemas.openxmlformats.org/officeDocument/2006/relationships/hyperlink" Target="https://green-way.com.ua/en/dovidniki/pdr-slider/rozdil-6/punkt-6_a" TargetMode="External"/><Relationship Id="rId84" Type="http://schemas.openxmlformats.org/officeDocument/2006/relationships/hyperlink" Target="https://green-way.com.ua/en/dovidniki/pdr-slider/rozdil-6/punkt-6_h" TargetMode="External"/><Relationship Id="rId89" Type="http://schemas.openxmlformats.org/officeDocument/2006/relationships/hyperlink" Target="https://green-way.com.ua/en/dovidniki/pdr-slider/rozdil-6/punkt-6_g" TargetMode="External"/><Relationship Id="rId16" Type="http://schemas.openxmlformats.org/officeDocument/2006/relationships/hyperlink" Target="https://green-way.com.ua/en/dovidniki/pdr/rozdil-7" TargetMode="External"/><Relationship Id="rId11" Type="http://schemas.openxmlformats.org/officeDocument/2006/relationships/hyperlink" Target="https://green-way.com.ua/en/dovidniki/pdr/rozdil-5" TargetMode="External"/><Relationship Id="rId32" Type="http://schemas.openxmlformats.org/officeDocument/2006/relationships/hyperlink" Target="https://green-way.com.ua/en/dovidniki/pdr/rozdil-7" TargetMode="External"/><Relationship Id="rId37" Type="http://schemas.openxmlformats.org/officeDocument/2006/relationships/hyperlink" Target="https://green-way.com.ua/en/dovidniki/pdr-slider/rozdil-6/punkt-1" TargetMode="External"/><Relationship Id="rId53" Type="http://schemas.openxmlformats.org/officeDocument/2006/relationships/hyperlink" Target="https://green-way.com.ua/en/dovidniki/pdr-slider/rozdil-6/punkt-4" TargetMode="External"/><Relationship Id="rId58" Type="http://schemas.openxmlformats.org/officeDocument/2006/relationships/hyperlink" Target="javascript:void(0)" TargetMode="External"/><Relationship Id="rId74" Type="http://schemas.openxmlformats.org/officeDocument/2006/relationships/hyperlink" Target="https://green-way.com.ua/en/dovidniki/pdr-slider/rozdil-6/punkt-6_b" TargetMode="External"/><Relationship Id="rId79" Type="http://schemas.openxmlformats.org/officeDocument/2006/relationships/hyperlink" Target="https://green-way.com.ua/en/dovidniki/pdr-slider/rozdil-6/punkt-6_v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green-way.com.ua/dovidniki/pdr-slider/rozdil-6/punkt-6_d" TargetMode="External"/><Relationship Id="rId95" Type="http://schemas.openxmlformats.org/officeDocument/2006/relationships/hyperlink" Target="https://green-way.com.ua/dovidniki/pdr-slider/rozdil-6/punkt-6_e" TargetMode="External"/><Relationship Id="rId22" Type="http://schemas.openxmlformats.org/officeDocument/2006/relationships/hyperlink" Target="https://green-way.com.ua/en/dovidniki/pdr/rozdil-7" TargetMode="External"/><Relationship Id="rId27" Type="http://schemas.openxmlformats.org/officeDocument/2006/relationships/hyperlink" Target="https://green-way.com.ua/en/dovidniki/pdr/rozdil-7" TargetMode="External"/><Relationship Id="rId43" Type="http://schemas.openxmlformats.org/officeDocument/2006/relationships/hyperlink" Target="https://green-way.com.ua/en/dovidniki/pdr-slider/rozdil-6/punkt-2" TargetMode="External"/><Relationship Id="rId48" Type="http://schemas.openxmlformats.org/officeDocument/2006/relationships/hyperlink" Target="https://green-way.com.ua/en/dovidniki/pdr-slider/rozdil-6/punkt-3" TargetMode="External"/><Relationship Id="rId64" Type="http://schemas.openxmlformats.org/officeDocument/2006/relationships/hyperlink" Target="https://green-way.com.ua/dovidniki/pdr-slider/rozdil-6/punkt-6_a" TargetMode="External"/><Relationship Id="rId69" Type="http://schemas.openxmlformats.org/officeDocument/2006/relationships/hyperlink" Target="https://green-way.com.ua/en/dovidniki/pdr-slider/rozdil-6/punkt-6_a" TargetMode="External"/><Relationship Id="rId80" Type="http://schemas.openxmlformats.org/officeDocument/2006/relationships/hyperlink" Target="https://green-way.com.ua/dovidniki/pdr-slider/rozdil-6/punkt-6_h" TargetMode="External"/><Relationship Id="rId85" Type="http://schemas.openxmlformats.org/officeDocument/2006/relationships/hyperlink" Target="https://green-way.com.ua/dovidniki/pdr-slider/rozdil-6/punkt-6_g" TargetMode="External"/><Relationship Id="rId12" Type="http://schemas.openxmlformats.org/officeDocument/2006/relationships/hyperlink" Target="https://green-way.com.ua/en/dovidniki/pdr/rozdil-5" TargetMode="External"/><Relationship Id="rId17" Type="http://schemas.openxmlformats.org/officeDocument/2006/relationships/hyperlink" Target="https://green-way.com.ua/en/dovidniki/pdr/rozdil-7" TargetMode="External"/><Relationship Id="rId25" Type="http://schemas.openxmlformats.org/officeDocument/2006/relationships/hyperlink" Target="https://green-way.com.ua/en/dovidniki/pdr/rozdil-7" TargetMode="External"/><Relationship Id="rId33" Type="http://schemas.openxmlformats.org/officeDocument/2006/relationships/hyperlink" Target="https://green-way.com.ua/en/dovidniki/pdr/rozdil-7" TargetMode="External"/><Relationship Id="rId38" Type="http://schemas.openxmlformats.org/officeDocument/2006/relationships/hyperlink" Target="https://green-way.com.ua/en/dovidniki/pdr-slider/rozdil-6/punkt-1" TargetMode="External"/><Relationship Id="rId46" Type="http://schemas.openxmlformats.org/officeDocument/2006/relationships/hyperlink" Target="https://green-way.com.ua/en/dovidniki/pdr-slider/rozdil-6/punkt-3" TargetMode="External"/><Relationship Id="rId59" Type="http://schemas.openxmlformats.org/officeDocument/2006/relationships/hyperlink" Target="javascript:void(0)" TargetMode="External"/><Relationship Id="rId67" Type="http://schemas.openxmlformats.org/officeDocument/2006/relationships/hyperlink" Target="https://green-way.com.ua/en/dovidniki/pdr-slider/rozdil-6/punkt-6_a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green-way.com.ua/en/dovidniki/pdr/rozdil-7" TargetMode="External"/><Relationship Id="rId41" Type="http://schemas.openxmlformats.org/officeDocument/2006/relationships/hyperlink" Target="https://green-way.com.ua/en/dovidniki/pdr-slider/rozdil-6/punkt-2" TargetMode="External"/><Relationship Id="rId54" Type="http://schemas.openxmlformats.org/officeDocument/2006/relationships/hyperlink" Target="https://green-way.com.ua/dovidniki/pdr-slider/rozdil-6/punkt-5" TargetMode="External"/><Relationship Id="rId62" Type="http://schemas.openxmlformats.org/officeDocument/2006/relationships/hyperlink" Target="https://green-way.com.ua/en/dovidniki/pdr-slider/rozdil-6/punkt-5" TargetMode="External"/><Relationship Id="rId70" Type="http://schemas.openxmlformats.org/officeDocument/2006/relationships/hyperlink" Target="https://green-way.com.ua/dovidniki/pdr-slider/rozdil-6/punkt-6_b" TargetMode="External"/><Relationship Id="rId75" Type="http://schemas.openxmlformats.org/officeDocument/2006/relationships/hyperlink" Target="https://green-way.com.ua/dovidniki/pdr-slider/rozdil-6/punkt-6_v" TargetMode="External"/><Relationship Id="rId83" Type="http://schemas.openxmlformats.org/officeDocument/2006/relationships/hyperlink" Target="https://green-way.com.ua/en/dovidniki/pdr-slider/rozdil-6/punkt-6_h" TargetMode="External"/><Relationship Id="rId88" Type="http://schemas.openxmlformats.org/officeDocument/2006/relationships/hyperlink" Target="https://green-way.com.ua/en/dovidniki/pdr-slider/rozdil-6/punkt-6_g" TargetMode="External"/><Relationship Id="rId91" Type="http://schemas.openxmlformats.org/officeDocument/2006/relationships/hyperlink" Target="https://green-way.com.ua/dovidniki/pdr-slider/rozdil-6/punkt-6_d" TargetMode="External"/><Relationship Id="rId96" Type="http://schemas.openxmlformats.org/officeDocument/2006/relationships/hyperlink" Target="https://green-way.com.ua/dovidniki/pdr-slider/rozdil-6/punkt-6_e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-way.com.ua/en/test-pdd/express-test/106" TargetMode="External"/><Relationship Id="rId15" Type="http://schemas.openxmlformats.org/officeDocument/2006/relationships/hyperlink" Target="https://green-way.com.ua/en/dovidniki/pdr/rozdil-7" TargetMode="External"/><Relationship Id="rId23" Type="http://schemas.openxmlformats.org/officeDocument/2006/relationships/hyperlink" Target="https://green-way.com.ua/en/dovidniki/pdr/rozdil-7" TargetMode="External"/><Relationship Id="rId28" Type="http://schemas.openxmlformats.org/officeDocument/2006/relationships/hyperlink" Target="https://green-way.com.ua/en/dovidniki/pdr/rozdil-7" TargetMode="External"/><Relationship Id="rId36" Type="http://schemas.openxmlformats.org/officeDocument/2006/relationships/hyperlink" Target="https://green-way.com.ua/en/dovidniki/pdr-slider/rozdil-6/punkt-1" TargetMode="External"/><Relationship Id="rId49" Type="http://schemas.openxmlformats.org/officeDocument/2006/relationships/hyperlink" Target="https://green-way.com.ua/dovidniki/pdr-slider/rozdil-6/punkt-4" TargetMode="External"/><Relationship Id="rId57" Type="http://schemas.openxmlformats.org/officeDocument/2006/relationships/hyperlink" Target="javascript:void(0)" TargetMode="External"/><Relationship Id="rId10" Type="http://schemas.openxmlformats.org/officeDocument/2006/relationships/hyperlink" Target="https://green-way.com.ua/en/dovidniki/pdr/rozdil-5" TargetMode="External"/><Relationship Id="rId31" Type="http://schemas.openxmlformats.org/officeDocument/2006/relationships/hyperlink" Target="https://green-way.com.ua/en/dovidniki/pdr/rozdil-7" TargetMode="External"/><Relationship Id="rId44" Type="http://schemas.openxmlformats.org/officeDocument/2006/relationships/hyperlink" Target="https://green-way.com.ua/dovidniki/pdr-slider/rozdil-6/punkt-3" TargetMode="External"/><Relationship Id="rId52" Type="http://schemas.openxmlformats.org/officeDocument/2006/relationships/hyperlink" Target="https://green-way.com.ua/en/dovidniki/pdr-slider/rozdil-6/punkt-4" TargetMode="External"/><Relationship Id="rId60" Type="http://schemas.openxmlformats.org/officeDocument/2006/relationships/hyperlink" Target="https://green-way.com.ua/en/dovidniki/pdr-slider/rozdil-6/punkt-5" TargetMode="External"/><Relationship Id="rId65" Type="http://schemas.openxmlformats.org/officeDocument/2006/relationships/hyperlink" Target="https://green-way.com.ua/dovidniki/pdr-slider/rozdil-6/punkt-6_a" TargetMode="External"/><Relationship Id="rId73" Type="http://schemas.openxmlformats.org/officeDocument/2006/relationships/hyperlink" Target="https://green-way.com.ua/en/dovidniki/pdr-slider/rozdil-6/punkt-6_b" TargetMode="External"/><Relationship Id="rId78" Type="http://schemas.openxmlformats.org/officeDocument/2006/relationships/hyperlink" Target="https://green-way.com.ua/en/dovidniki/pdr-slider/rozdil-6/punkt-6_v" TargetMode="External"/><Relationship Id="rId81" Type="http://schemas.openxmlformats.org/officeDocument/2006/relationships/hyperlink" Target="https://green-way.com.ua/dovidniki/pdr-slider/rozdil-6/punkt-6_h" TargetMode="External"/><Relationship Id="rId86" Type="http://schemas.openxmlformats.org/officeDocument/2006/relationships/hyperlink" Target="https://green-way.com.ua/dovidniki/pdr-slider/rozdil-6/punkt-6_g" TargetMode="External"/><Relationship Id="rId94" Type="http://schemas.openxmlformats.org/officeDocument/2006/relationships/hyperlink" Target="https://green-way.com.ua/en/dovidniki/pdr-slider/rozdil-6/punkt-6_d" TargetMode="External"/><Relationship Id="rId99" Type="http://schemas.openxmlformats.org/officeDocument/2006/relationships/hyperlink" Target="https://green-way.com.ua/en/dovidniki/pdr-slider/rozdil-6/punkt-6_e" TargetMode="External"/><Relationship Id="rId101" Type="http://schemas.openxmlformats.org/officeDocument/2006/relationships/hyperlink" Target="https://green-way.com.ua/dovidniki/pdr-slider/rozdil-6/punkt-6_j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reen-way.com.ua/en/dovidniki/pdr/rozdil-5" TargetMode="External"/><Relationship Id="rId13" Type="http://schemas.openxmlformats.org/officeDocument/2006/relationships/hyperlink" Target="https://green-way.com.ua/en/dovidniki/pdr/rozdil-5" TargetMode="External"/><Relationship Id="rId18" Type="http://schemas.openxmlformats.org/officeDocument/2006/relationships/hyperlink" Target="https://green-way.com.ua/en/dovidniki/pdr/rozdil-7" TargetMode="External"/><Relationship Id="rId39" Type="http://schemas.openxmlformats.org/officeDocument/2006/relationships/hyperlink" Target="https://green-way.com.ua/dovidniki/pdr-slider/rozdil-6/punkt-2" TargetMode="External"/><Relationship Id="rId34" Type="http://schemas.openxmlformats.org/officeDocument/2006/relationships/hyperlink" Target="https://green-way.com.ua/dovidniki/pdr-slider/rozdil-6/punkt-1" TargetMode="External"/><Relationship Id="rId50" Type="http://schemas.openxmlformats.org/officeDocument/2006/relationships/hyperlink" Target="https://green-way.com.ua/dovidniki/pdr-slider/rozdil-6/punkt-4" TargetMode="External"/><Relationship Id="rId55" Type="http://schemas.openxmlformats.org/officeDocument/2006/relationships/hyperlink" Target="https://green-way.com.ua/dovidniki/pdr-slider/rozdil-6/punkt-5" TargetMode="External"/><Relationship Id="rId76" Type="http://schemas.openxmlformats.org/officeDocument/2006/relationships/hyperlink" Target="https://green-way.com.ua/dovidniki/pdr-slider/rozdil-6/punkt-6_v" TargetMode="External"/><Relationship Id="rId97" Type="http://schemas.openxmlformats.org/officeDocument/2006/relationships/hyperlink" Target="https://green-way.com.ua/en/dovidniki/pdr-slider/rozdil-6/punkt-6_e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green-way.com.ua/en/test-pdd/express-test/106" TargetMode="External"/><Relationship Id="rId71" Type="http://schemas.openxmlformats.org/officeDocument/2006/relationships/hyperlink" Target="https://green-way.com.ua/dovidniki/pdr-slider/rozdil-6/punkt-6_b" TargetMode="External"/><Relationship Id="rId92" Type="http://schemas.openxmlformats.org/officeDocument/2006/relationships/hyperlink" Target="https://green-way.com.ua/en/dovidniki/pdr-slider/rozdil-6/punkt-6_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en/dovidniki/pdr/rozdil-7" TargetMode="External"/><Relationship Id="rId24" Type="http://schemas.openxmlformats.org/officeDocument/2006/relationships/hyperlink" Target="https://green-way.com.ua/en/dovidniki/pdr/rozdil-7" TargetMode="External"/><Relationship Id="rId40" Type="http://schemas.openxmlformats.org/officeDocument/2006/relationships/hyperlink" Target="https://green-way.com.ua/dovidniki/pdr-slider/rozdil-6/punkt-2" TargetMode="External"/><Relationship Id="rId45" Type="http://schemas.openxmlformats.org/officeDocument/2006/relationships/hyperlink" Target="https://green-way.com.ua/dovidniki/pdr-slider/rozdil-6/punkt-3" TargetMode="External"/><Relationship Id="rId66" Type="http://schemas.openxmlformats.org/officeDocument/2006/relationships/hyperlink" Target="https://green-way.com.ua/dovidniki/pdr-slider/rozdil-6/punkt-6_a" TargetMode="External"/><Relationship Id="rId87" Type="http://schemas.openxmlformats.org/officeDocument/2006/relationships/hyperlink" Target="https://green-way.com.ua/en/dovidniki/pdr-slider/rozdil-6/punkt-6_g" TargetMode="External"/><Relationship Id="rId61" Type="http://schemas.openxmlformats.org/officeDocument/2006/relationships/hyperlink" Target="https://green-way.com.ua/en/dovidniki/pdr-slider/rozdil-6/punkt-5" TargetMode="External"/><Relationship Id="rId82" Type="http://schemas.openxmlformats.org/officeDocument/2006/relationships/hyperlink" Target="https://green-way.com.ua/en/dovidniki/pdr-slider/rozdil-6/punkt-6_h" TargetMode="External"/><Relationship Id="rId19" Type="http://schemas.openxmlformats.org/officeDocument/2006/relationships/hyperlink" Target="https://green-way.com.ua/en/dovidniki/pdr/rozdil-7" TargetMode="External"/><Relationship Id="rId14" Type="http://schemas.openxmlformats.org/officeDocument/2006/relationships/hyperlink" Target="https://green-way.com.ua/en/dovidniki/pdr/rozdil-5" TargetMode="External"/><Relationship Id="rId30" Type="http://schemas.openxmlformats.org/officeDocument/2006/relationships/hyperlink" Target="https://green-way.com.ua/en/dovidniki/pdr/rozdil-7" TargetMode="External"/><Relationship Id="rId35" Type="http://schemas.openxmlformats.org/officeDocument/2006/relationships/hyperlink" Target="https://green-way.com.ua/dovidniki/pdr-slider/rozdil-6/punkt-1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https://green-way.com.ua/en/dovidniki/pdr-slider/rozdil-6/punkt-6_v" TargetMode="External"/><Relationship Id="rId100" Type="http://schemas.openxmlformats.org/officeDocument/2006/relationships/hyperlink" Target="https://green-way.com.ua/dovidniki/pdr-slider/rozdil-6/punkt-6_je" TargetMode="External"/><Relationship Id="rId8" Type="http://schemas.openxmlformats.org/officeDocument/2006/relationships/hyperlink" Target="https://green-way.com.ua/en/dovidniki/pdr/rozdil-5" TargetMode="External"/><Relationship Id="rId51" Type="http://schemas.openxmlformats.org/officeDocument/2006/relationships/hyperlink" Target="https://green-way.com.ua/en/dovidniki/pdr-slider/rozdil-6/punkt-4" TargetMode="External"/><Relationship Id="rId72" Type="http://schemas.openxmlformats.org/officeDocument/2006/relationships/hyperlink" Target="https://green-way.com.ua/en/dovidniki/pdr-slider/rozdil-6/punkt-6_b" TargetMode="External"/><Relationship Id="rId93" Type="http://schemas.openxmlformats.org/officeDocument/2006/relationships/hyperlink" Target="https://green-way.com.ua/en/dovidniki/pdr-slider/rozdil-6/punkt-6_d" TargetMode="External"/><Relationship Id="rId98" Type="http://schemas.openxmlformats.org/officeDocument/2006/relationships/hyperlink" Target="https://green-way.com.ua/en/dovidniki/pdr-slider/rozdil-6/punkt-6_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2034</Words>
  <Characters>11600</Characters>
  <Application>Microsoft Office Word</Application>
  <DocSecurity>0</DocSecurity>
  <Lines>96</Lines>
  <Paragraphs>27</Paragraphs>
  <ScaleCrop>false</ScaleCrop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3</cp:revision>
  <dcterms:created xsi:type="dcterms:W3CDTF">2025-03-20T11:19:00Z</dcterms:created>
  <dcterms:modified xsi:type="dcterms:W3CDTF">2025-03-20T11:21:00Z</dcterms:modified>
</cp:coreProperties>
</file>