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11356" w14:textId="77777777" w:rsidR="00E613BC" w:rsidRPr="00E613BC" w:rsidRDefault="00E613BC" w:rsidP="00E613BC">
      <w:pPr>
        <w:rPr>
          <w:b/>
          <w:bCs/>
        </w:rPr>
      </w:pPr>
      <w:r w:rsidRPr="00E613BC">
        <w:rPr>
          <w:b/>
          <w:bCs/>
        </w:rPr>
        <w:t xml:space="preserve">24. </w:t>
      </w:r>
      <w:proofErr w:type="spellStart"/>
      <w:r w:rsidRPr="00E613BC">
        <w:rPr>
          <w:b/>
          <w:bCs/>
        </w:rPr>
        <w:t>Навчальна</w:t>
      </w:r>
      <w:proofErr w:type="spellEnd"/>
      <w:r w:rsidRPr="00E613BC">
        <w:rPr>
          <w:b/>
          <w:bCs/>
        </w:rPr>
        <w:t xml:space="preserve"> </w:t>
      </w:r>
      <w:proofErr w:type="spellStart"/>
      <w:r w:rsidRPr="00E613BC">
        <w:rPr>
          <w:b/>
          <w:bCs/>
        </w:rPr>
        <w:t>їзда</w:t>
      </w:r>
      <w:proofErr w:type="spellEnd"/>
    </w:p>
    <w:p w14:paraId="4D6FB40A" w14:textId="77777777" w:rsidR="00E613BC" w:rsidRPr="00E613BC" w:rsidRDefault="00E613BC" w:rsidP="00E613BC">
      <w:hyperlink r:id="rId4" w:tgtFrame="_blank" w:history="1">
        <w:r w:rsidRPr="00E613BC">
          <w:rPr>
            <w:rStyle w:val="Hyperlink"/>
          </w:rPr>
          <w:t>Express test for knowledge of this section</w:t>
        </w:r>
      </w:hyperlink>
    </w:p>
    <w:p w14:paraId="515ACFC1" w14:textId="77777777" w:rsidR="00E613BC" w:rsidRPr="00E613BC" w:rsidRDefault="00E613BC" w:rsidP="00E613BC">
      <w:hyperlink r:id="rId5" w:history="1">
        <w:r w:rsidRPr="00E613BC">
          <w:rPr>
            <w:rStyle w:val="Hyperlink"/>
          </w:rPr>
          <w:t xml:space="preserve">Section 23: </w:t>
        </w:r>
        <w:proofErr w:type="spellStart"/>
        <w:r w:rsidRPr="00E613BC">
          <w:rPr>
            <w:rStyle w:val="Hyperlink"/>
          </w:rPr>
          <w:t>Буксирування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та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експлуатація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транспортних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составів</w:t>
        </w:r>
        <w:proofErr w:type="spellEnd"/>
      </w:hyperlink>
    </w:p>
    <w:p w14:paraId="23E0FD13" w14:textId="77777777" w:rsidR="00E613BC" w:rsidRPr="00E613BC" w:rsidRDefault="00E613BC" w:rsidP="00E613BC">
      <w:hyperlink r:id="rId6" w:history="1">
        <w:r w:rsidRPr="00E613BC">
          <w:rPr>
            <w:rStyle w:val="Hyperlink"/>
          </w:rPr>
          <w:t xml:space="preserve">Section 25: </w:t>
        </w:r>
        <w:proofErr w:type="spellStart"/>
        <w:r w:rsidRPr="00E613BC">
          <w:rPr>
            <w:rStyle w:val="Hyperlink"/>
          </w:rPr>
          <w:t>Рух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транспортних</w:t>
        </w:r>
        <w:proofErr w:type="spellEnd"/>
        <w:r w:rsidRPr="00E613BC">
          <w:rPr>
            <w:rStyle w:val="Hyperlink"/>
          </w:rPr>
          <w:t xml:space="preserve"> </w:t>
        </w:r>
        <w:proofErr w:type="spellStart"/>
        <w:r w:rsidRPr="00E613BC">
          <w:rPr>
            <w:rStyle w:val="Hyperlink"/>
          </w:rPr>
          <w:t>засобів</w:t>
        </w:r>
        <w:proofErr w:type="spellEnd"/>
        <w:r w:rsidRPr="00E613BC">
          <w:rPr>
            <w:rStyle w:val="Hyperlink"/>
          </w:rPr>
          <w:t xml:space="preserve"> у </w:t>
        </w:r>
        <w:proofErr w:type="spellStart"/>
        <w:r w:rsidRPr="00E613BC">
          <w:rPr>
            <w:rStyle w:val="Hyperlink"/>
          </w:rPr>
          <w:t>колонах</w:t>
        </w:r>
        <w:proofErr w:type="spellEnd"/>
      </w:hyperlink>
    </w:p>
    <w:p w14:paraId="09599334" w14:textId="77777777" w:rsidR="00E613BC" w:rsidRPr="00E613BC" w:rsidRDefault="00E613BC" w:rsidP="00E613BC">
      <w:hyperlink r:id="rId7" w:tgtFrame="_blank" w:history="1">
        <w:r w:rsidRPr="00E613BC">
          <w:rPr>
            <w:rStyle w:val="Hyperlink"/>
          </w:rPr>
          <w:t>24.1.</w:t>
        </w:r>
      </w:hyperlink>
      <w:r w:rsidRPr="00E613BC">
        <w:t xml:space="preserve"> </w:t>
      </w:r>
      <w:proofErr w:type="spellStart"/>
      <w:r w:rsidRPr="00E613BC">
        <w:t>Навчати</w:t>
      </w:r>
      <w:proofErr w:type="spellEnd"/>
      <w:r w:rsidRPr="00E613BC">
        <w:t xml:space="preserve"> </w:t>
      </w:r>
      <w:proofErr w:type="spellStart"/>
      <w:r w:rsidRPr="00E613BC">
        <w:t>водінню</w:t>
      </w:r>
      <w:proofErr w:type="spellEnd"/>
      <w:r w:rsidRPr="00E613BC">
        <w:t xml:space="preserve"> </w:t>
      </w:r>
      <w:proofErr w:type="spellStart"/>
      <w:r w:rsidRPr="00E613BC">
        <w:t>транспортного</w:t>
      </w:r>
      <w:proofErr w:type="spellEnd"/>
      <w:r w:rsidRPr="00E613BC">
        <w:t xml:space="preserve"> </w:t>
      </w:r>
      <w:proofErr w:type="spellStart"/>
      <w:r w:rsidRPr="00E613BC">
        <w:t>засобу</w:t>
      </w:r>
      <w:proofErr w:type="spellEnd"/>
      <w:r w:rsidRPr="00E613BC">
        <w:t xml:space="preserve"> </w:t>
      </w:r>
      <w:proofErr w:type="spellStart"/>
      <w:r w:rsidRPr="00E613BC">
        <w:t>дозволяється</w:t>
      </w:r>
      <w:proofErr w:type="spellEnd"/>
      <w:r w:rsidRPr="00E613BC">
        <w:t xml:space="preserve"> </w:t>
      </w:r>
      <w:proofErr w:type="spellStart"/>
      <w:r w:rsidRPr="00E613BC">
        <w:t>лише</w:t>
      </w:r>
      <w:proofErr w:type="spellEnd"/>
      <w:r w:rsidRPr="00E613BC">
        <w:t xml:space="preserve"> </w:t>
      </w:r>
      <w:proofErr w:type="spellStart"/>
      <w:r w:rsidRPr="00E613BC">
        <w:t>осіб</w:t>
      </w:r>
      <w:proofErr w:type="spellEnd"/>
      <w:r w:rsidRPr="00E613BC">
        <w:t xml:space="preserve">, </w:t>
      </w:r>
      <w:proofErr w:type="spellStart"/>
      <w:r w:rsidRPr="00E613BC">
        <w:t>які</w:t>
      </w:r>
      <w:proofErr w:type="spellEnd"/>
      <w:r w:rsidRPr="00E613BC">
        <w:t xml:space="preserve"> </w:t>
      </w:r>
      <w:proofErr w:type="spellStart"/>
      <w:r w:rsidRPr="00E613BC">
        <w:t>не</w:t>
      </w:r>
      <w:proofErr w:type="spellEnd"/>
      <w:r w:rsidRPr="00E613BC">
        <w:t xml:space="preserve"> </w:t>
      </w:r>
      <w:proofErr w:type="spellStart"/>
      <w:r w:rsidRPr="00E613BC">
        <w:t>мають</w:t>
      </w:r>
      <w:proofErr w:type="spellEnd"/>
      <w:r w:rsidRPr="00E613BC">
        <w:t xml:space="preserve"> </w:t>
      </w:r>
      <w:proofErr w:type="spellStart"/>
      <w:r w:rsidRPr="00E613BC">
        <w:t>для</w:t>
      </w:r>
      <w:proofErr w:type="spellEnd"/>
      <w:r w:rsidRPr="00E613BC">
        <w:t xml:space="preserve"> </w:t>
      </w:r>
      <w:proofErr w:type="spellStart"/>
      <w:r w:rsidRPr="00E613BC">
        <w:t>цього</w:t>
      </w:r>
      <w:proofErr w:type="spellEnd"/>
      <w:r w:rsidRPr="00E613BC">
        <w:t xml:space="preserve"> </w:t>
      </w:r>
      <w:proofErr w:type="spellStart"/>
      <w:r w:rsidRPr="00E613BC">
        <w:t>медичних</w:t>
      </w:r>
      <w:proofErr w:type="spellEnd"/>
      <w:r w:rsidRPr="00E613BC">
        <w:t xml:space="preserve"> </w:t>
      </w:r>
      <w:proofErr w:type="spellStart"/>
      <w:r w:rsidRPr="00E613BC">
        <w:t>протипоказань</w:t>
      </w:r>
      <w:proofErr w:type="spellEnd"/>
      <w:r w:rsidRPr="00E613BC">
        <w:t xml:space="preserve">, </w:t>
      </w:r>
      <w:proofErr w:type="spellStart"/>
      <w:r w:rsidRPr="00E613BC">
        <w:t>що</w:t>
      </w:r>
      <w:proofErr w:type="spellEnd"/>
      <w:r w:rsidRPr="00E613BC">
        <w:t xml:space="preserve"> </w:t>
      </w:r>
      <w:proofErr w:type="spellStart"/>
      <w:r w:rsidRPr="00E613BC">
        <w:t>підтверджується</w:t>
      </w:r>
      <w:proofErr w:type="spellEnd"/>
      <w:r w:rsidRPr="00E613BC">
        <w:t xml:space="preserve"> </w:t>
      </w:r>
      <w:proofErr w:type="spellStart"/>
      <w:r w:rsidRPr="00E613BC">
        <w:t>дійсною</w:t>
      </w:r>
      <w:proofErr w:type="spellEnd"/>
      <w:r w:rsidRPr="00E613BC">
        <w:t xml:space="preserve"> </w:t>
      </w:r>
      <w:proofErr w:type="spellStart"/>
      <w:r w:rsidRPr="00E613BC">
        <w:t>медичною</w:t>
      </w:r>
      <w:proofErr w:type="spellEnd"/>
      <w:r w:rsidRPr="00E613BC">
        <w:t xml:space="preserve"> </w:t>
      </w:r>
      <w:proofErr w:type="spellStart"/>
      <w:r w:rsidRPr="00E613BC">
        <w:t>довідкою</w:t>
      </w:r>
      <w:proofErr w:type="spellEnd"/>
      <w:r w:rsidRPr="00E613BC">
        <w:t xml:space="preserve"> </w:t>
      </w:r>
      <w:proofErr w:type="spellStart"/>
      <w:r w:rsidRPr="00E613BC">
        <w:t>встановленого</w:t>
      </w:r>
      <w:proofErr w:type="spellEnd"/>
      <w:r w:rsidRPr="00E613BC">
        <w:t xml:space="preserve"> </w:t>
      </w:r>
      <w:proofErr w:type="spellStart"/>
      <w:r w:rsidRPr="00E613BC">
        <w:t>зразка</w:t>
      </w:r>
      <w:proofErr w:type="spellEnd"/>
      <w:r w:rsidRPr="00E613BC">
        <w:t xml:space="preserve">.  </w:t>
      </w:r>
      <w:r w:rsidRPr="00E613BC">
        <w:rPr>
          <w:b/>
          <w:bCs/>
        </w:rPr>
        <w:t>(</w:t>
      </w:r>
      <w:hyperlink r:id="rId8" w:history="1">
        <w:r w:rsidRPr="00E613BC">
          <w:rPr>
            <w:rStyle w:val="Hyperlink"/>
            <w:b/>
            <w:bCs/>
          </w:rPr>
          <w:t xml:space="preserve">№1105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11.11.2020</w:t>
        </w:r>
      </w:hyperlink>
      <w:r w:rsidRPr="00E613BC">
        <w:rPr>
          <w:b/>
          <w:bCs/>
        </w:rPr>
        <w:t>)</w:t>
      </w:r>
    </w:p>
    <w:p w14:paraId="4C70E870" w14:textId="4986FB19" w:rsidR="00E613BC" w:rsidRPr="00E613BC" w:rsidRDefault="00E613BC" w:rsidP="00E613BC">
      <w:r w:rsidRPr="00E613BC">
        <w:drawing>
          <wp:inline distT="0" distB="0" distL="0" distR="0" wp14:anchorId="7B261608" wp14:editId="6E659160">
            <wp:extent cx="6332855" cy="4597400"/>
            <wp:effectExtent l="0" t="0" r="0" b="0"/>
            <wp:docPr id="1945560818" name="Picture 24" descr="ПДР: медична дові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ДР: медична дові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F385" w14:textId="77777777" w:rsidR="00E613BC" w:rsidRPr="00E613BC" w:rsidRDefault="00E613BC" w:rsidP="00E613BC">
      <w:r w:rsidRPr="00E613BC">
        <w:t xml:space="preserve">Expert </w:t>
      </w:r>
      <w:proofErr w:type="spellStart"/>
      <w:r w:rsidRPr="00E613BC">
        <w:t>comment</w:t>
      </w:r>
      <w:hyperlink r:id="rId10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(40)</w:t>
        </w:r>
      </w:hyperlink>
    </w:p>
    <w:p w14:paraId="5437FF32" w14:textId="77777777" w:rsidR="00E613BC" w:rsidRPr="00E613BC" w:rsidRDefault="00E613BC" w:rsidP="00E613BC">
      <w:r w:rsidRPr="00E613BC">
        <w:t>History of changes</w:t>
      </w:r>
    </w:p>
    <w:p w14:paraId="0345FEC1" w14:textId="77777777" w:rsidR="00E613BC" w:rsidRPr="00E613BC" w:rsidRDefault="00E613BC" w:rsidP="00E613BC">
      <w:r w:rsidRPr="00E613BC">
        <w:pict w14:anchorId="7F282617">
          <v:rect id="_x0000_i1128" style="width:0;height:1.5pt" o:hralign="center" o:hrstd="t" o:hr="t" fillcolor="#a0a0a0" stroked="f"/>
        </w:pict>
      </w:r>
    </w:p>
    <w:p w14:paraId="2F4AE092" w14:textId="77777777" w:rsidR="00E613BC" w:rsidRPr="00E613BC" w:rsidRDefault="00E613BC" w:rsidP="00E613BC">
      <w:hyperlink r:id="rId11" w:tgtFrame="_blank" w:history="1">
        <w:r w:rsidRPr="00E613BC">
          <w:rPr>
            <w:rStyle w:val="Hyperlink"/>
          </w:rPr>
          <w:t>24.2.</w:t>
        </w:r>
      </w:hyperlink>
      <w:r w:rsidRPr="00E613BC">
        <w:t xml:space="preserve"> </w:t>
      </w:r>
      <w:proofErr w:type="spellStart"/>
      <w:r w:rsidRPr="00E613BC">
        <w:t>Особам</w:t>
      </w:r>
      <w:proofErr w:type="spellEnd"/>
      <w:r w:rsidRPr="00E613BC">
        <w:t xml:space="preserve">, </w:t>
      </w:r>
      <w:proofErr w:type="spellStart"/>
      <w:r w:rsidRPr="00E613BC">
        <w:t>котрі</w:t>
      </w:r>
      <w:proofErr w:type="spellEnd"/>
      <w:r w:rsidRPr="00E613BC">
        <w:t xml:space="preserve"> </w:t>
      </w:r>
      <w:proofErr w:type="spellStart"/>
      <w:r w:rsidRPr="00E613BC">
        <w:t>навчаються</w:t>
      </w:r>
      <w:proofErr w:type="spellEnd"/>
      <w:r w:rsidRPr="00E613BC">
        <w:t xml:space="preserve"> </w:t>
      </w:r>
      <w:proofErr w:type="spellStart"/>
      <w:r w:rsidRPr="00E613BC">
        <w:t>водінню</w:t>
      </w:r>
      <w:proofErr w:type="spellEnd"/>
      <w:r w:rsidRPr="00E613BC">
        <w:t xml:space="preserve"> </w:t>
      </w:r>
      <w:proofErr w:type="spellStart"/>
      <w:r w:rsidRPr="00E613BC">
        <w:t>автомобіля</w:t>
      </w:r>
      <w:proofErr w:type="spellEnd"/>
      <w:r w:rsidRPr="00E613BC">
        <w:t xml:space="preserve">, </w:t>
      </w:r>
      <w:proofErr w:type="spellStart"/>
      <w:r w:rsidRPr="00E613BC">
        <w:t>повинно</w:t>
      </w:r>
      <w:proofErr w:type="spellEnd"/>
      <w:r w:rsidRPr="00E613BC">
        <w:t xml:space="preserve"> </w:t>
      </w:r>
      <w:proofErr w:type="spellStart"/>
      <w:r w:rsidRPr="00E613BC">
        <w:t>бути</w:t>
      </w:r>
      <w:proofErr w:type="spellEnd"/>
      <w:r w:rsidRPr="00E613BC">
        <w:t xml:space="preserve"> </w:t>
      </w:r>
      <w:proofErr w:type="spellStart"/>
      <w:r w:rsidRPr="00E613BC">
        <w:t>не</w:t>
      </w:r>
      <w:proofErr w:type="spellEnd"/>
      <w:r w:rsidRPr="00E613BC">
        <w:t xml:space="preserve"> </w:t>
      </w:r>
      <w:proofErr w:type="spellStart"/>
      <w:r w:rsidRPr="00E613BC">
        <w:t>менше</w:t>
      </w:r>
      <w:proofErr w:type="spellEnd"/>
      <w:r w:rsidRPr="00E613BC">
        <w:t xml:space="preserve"> 16 </w:t>
      </w:r>
      <w:proofErr w:type="spellStart"/>
      <w:r w:rsidRPr="00E613BC">
        <w:t>років</w:t>
      </w:r>
      <w:proofErr w:type="spellEnd"/>
      <w:r w:rsidRPr="00E613BC">
        <w:t xml:space="preserve">, а </w:t>
      </w:r>
      <w:proofErr w:type="spellStart"/>
      <w:r w:rsidRPr="00E613BC">
        <w:t>мотоцикла</w:t>
      </w:r>
      <w:proofErr w:type="spellEnd"/>
      <w:r w:rsidRPr="00E613BC">
        <w:t xml:space="preserve"> </w:t>
      </w:r>
      <w:proofErr w:type="spellStart"/>
      <w:r w:rsidRPr="00E613BC">
        <w:t>чи</w:t>
      </w:r>
      <w:proofErr w:type="spellEnd"/>
      <w:r w:rsidRPr="00E613BC">
        <w:t xml:space="preserve"> </w:t>
      </w:r>
      <w:proofErr w:type="spellStart"/>
      <w:r w:rsidRPr="00E613BC">
        <w:t>мопеда</w:t>
      </w:r>
      <w:proofErr w:type="spellEnd"/>
      <w:r w:rsidRPr="00E613BC">
        <w:t xml:space="preserve"> – 14 </w:t>
      </w:r>
      <w:proofErr w:type="spellStart"/>
      <w:r w:rsidRPr="00E613BC">
        <w:t>років</w:t>
      </w:r>
      <w:proofErr w:type="spellEnd"/>
      <w:r w:rsidRPr="00E613BC">
        <w:t xml:space="preserve">. </w:t>
      </w:r>
      <w:proofErr w:type="spellStart"/>
      <w:r w:rsidRPr="00E613BC">
        <w:t>Такі</w:t>
      </w:r>
      <w:proofErr w:type="spellEnd"/>
      <w:r w:rsidRPr="00E613BC">
        <w:t xml:space="preserve"> </w:t>
      </w:r>
      <w:proofErr w:type="spellStart"/>
      <w:r w:rsidRPr="00E613BC">
        <w:t>особи</w:t>
      </w:r>
      <w:proofErr w:type="spellEnd"/>
      <w:r w:rsidRPr="00E613BC">
        <w:t xml:space="preserve"> </w:t>
      </w:r>
      <w:proofErr w:type="spellStart"/>
      <w:r w:rsidRPr="00E613BC">
        <w:t>зобов’язані</w:t>
      </w:r>
      <w:proofErr w:type="spellEnd"/>
      <w:r w:rsidRPr="00E613BC">
        <w:t xml:space="preserve"> </w:t>
      </w:r>
      <w:proofErr w:type="spellStart"/>
      <w:r w:rsidRPr="00E613BC">
        <w:t>мати</w:t>
      </w:r>
      <w:proofErr w:type="spellEnd"/>
      <w:r w:rsidRPr="00E613BC">
        <w:t xml:space="preserve"> </w:t>
      </w:r>
      <w:proofErr w:type="spellStart"/>
      <w:r w:rsidRPr="00E613BC">
        <w:t>при</w:t>
      </w:r>
      <w:proofErr w:type="spellEnd"/>
      <w:r w:rsidRPr="00E613BC">
        <w:t xml:space="preserve"> </w:t>
      </w:r>
      <w:proofErr w:type="spellStart"/>
      <w:r w:rsidRPr="00E613BC">
        <w:t>собі</w:t>
      </w:r>
      <w:proofErr w:type="spellEnd"/>
      <w:r w:rsidRPr="00E613BC">
        <w:t xml:space="preserve"> </w:t>
      </w:r>
      <w:proofErr w:type="spellStart"/>
      <w:r w:rsidRPr="00E613BC">
        <w:t>документ</w:t>
      </w:r>
      <w:proofErr w:type="spellEnd"/>
      <w:r w:rsidRPr="00E613BC">
        <w:t xml:space="preserve">, </w:t>
      </w:r>
      <w:proofErr w:type="spellStart"/>
      <w:r w:rsidRPr="00E613BC">
        <w:t>що</w:t>
      </w:r>
      <w:proofErr w:type="spellEnd"/>
      <w:r w:rsidRPr="00E613BC">
        <w:t xml:space="preserve"> </w:t>
      </w:r>
      <w:proofErr w:type="spellStart"/>
      <w:r w:rsidRPr="00E613BC">
        <w:t>засвідчує</w:t>
      </w:r>
      <w:proofErr w:type="spellEnd"/>
      <w:r w:rsidRPr="00E613BC">
        <w:t xml:space="preserve"> </w:t>
      </w:r>
      <w:proofErr w:type="spellStart"/>
      <w:r w:rsidRPr="00E613BC">
        <w:t>їхній</w:t>
      </w:r>
      <w:proofErr w:type="spellEnd"/>
      <w:r w:rsidRPr="00E613BC">
        <w:t xml:space="preserve"> </w:t>
      </w:r>
      <w:proofErr w:type="spellStart"/>
      <w:r w:rsidRPr="00E613BC">
        <w:t>вік</w:t>
      </w:r>
      <w:proofErr w:type="spellEnd"/>
      <w:r w:rsidRPr="00E613BC">
        <w:t xml:space="preserve">.  </w:t>
      </w:r>
      <w:r w:rsidRPr="00E613BC">
        <w:rPr>
          <w:b/>
          <w:bCs/>
        </w:rPr>
        <w:t>(</w:t>
      </w:r>
      <w:hyperlink r:id="rId12" w:history="1">
        <w:r w:rsidRPr="00E613BC">
          <w:rPr>
            <w:rStyle w:val="Hyperlink"/>
            <w:b/>
            <w:bCs/>
          </w:rPr>
          <w:t xml:space="preserve">№ 1029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26.09.2011</w:t>
        </w:r>
      </w:hyperlink>
      <w:r w:rsidRPr="00E613BC">
        <w:rPr>
          <w:b/>
          <w:bCs/>
        </w:rPr>
        <w:t>)</w:t>
      </w:r>
    </w:p>
    <w:p w14:paraId="66960C31" w14:textId="19C0B3BE" w:rsidR="00E613BC" w:rsidRPr="00E613BC" w:rsidRDefault="00E613BC" w:rsidP="00E613BC">
      <w:r w:rsidRPr="00E613BC">
        <w:lastRenderedPageBreak/>
        <w:drawing>
          <wp:inline distT="0" distB="0" distL="0" distR="0" wp14:anchorId="424A43DB" wp14:editId="4F9ECA38">
            <wp:extent cx="6332855" cy="3406775"/>
            <wp:effectExtent l="0" t="0" r="0" b="3175"/>
            <wp:docPr id="1183298586" name="Picture 23" descr="ПДР: вік осіб, які навчаються водін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ДР: вік осіб, які навчаються водінн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ABC3" w14:textId="77777777" w:rsidR="00E613BC" w:rsidRPr="00E613BC" w:rsidRDefault="00E613BC" w:rsidP="00E613BC">
      <w:r w:rsidRPr="00E613BC">
        <w:t xml:space="preserve">Expert </w:t>
      </w:r>
      <w:proofErr w:type="spellStart"/>
      <w:r w:rsidRPr="00E613BC">
        <w:t>comment</w:t>
      </w:r>
      <w:hyperlink r:id="rId14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(20)</w:t>
        </w:r>
      </w:hyperlink>
    </w:p>
    <w:p w14:paraId="3BF02A43" w14:textId="77777777" w:rsidR="00E613BC" w:rsidRPr="00E613BC" w:rsidRDefault="00E613BC" w:rsidP="00E613BC">
      <w:r w:rsidRPr="00E613BC">
        <w:t>History of changes</w:t>
      </w:r>
    </w:p>
    <w:p w14:paraId="07921EB1" w14:textId="77777777" w:rsidR="00E613BC" w:rsidRPr="00E613BC" w:rsidRDefault="00E613BC" w:rsidP="00E613BC">
      <w:r w:rsidRPr="00E613BC">
        <w:pict w14:anchorId="3619FA02">
          <v:rect id="_x0000_i1130" style="width:0;height:1.5pt" o:hralign="center" o:hrstd="t" o:hr="t" fillcolor="#a0a0a0" stroked="f"/>
        </w:pict>
      </w:r>
    </w:p>
    <w:p w14:paraId="0BB01152" w14:textId="77777777" w:rsidR="00E613BC" w:rsidRPr="00E613BC" w:rsidRDefault="00E613BC" w:rsidP="00E613BC">
      <w:hyperlink r:id="rId15" w:tgtFrame="_blank" w:history="1">
        <w:r w:rsidRPr="00E613BC">
          <w:rPr>
            <w:rStyle w:val="Hyperlink"/>
          </w:rPr>
          <w:t>24.3.</w:t>
        </w:r>
      </w:hyperlink>
      <w:r w:rsidRPr="00E613BC">
        <w:t xml:space="preserve"> </w:t>
      </w:r>
      <w:proofErr w:type="spellStart"/>
      <w:r w:rsidRPr="00E613BC">
        <w:t>Особа</w:t>
      </w:r>
      <w:proofErr w:type="spellEnd"/>
      <w:r w:rsidRPr="00E613BC">
        <w:t xml:space="preserve">, </w:t>
      </w:r>
      <w:proofErr w:type="spellStart"/>
      <w:r w:rsidRPr="00E613BC">
        <w:t>яка</w:t>
      </w:r>
      <w:proofErr w:type="spellEnd"/>
      <w:r w:rsidRPr="00E613BC">
        <w:t xml:space="preserve"> </w:t>
      </w:r>
      <w:proofErr w:type="spellStart"/>
      <w:r w:rsidRPr="00E613BC">
        <w:t>навчається</w:t>
      </w:r>
      <w:proofErr w:type="spellEnd"/>
      <w:r w:rsidRPr="00E613BC">
        <w:t xml:space="preserve"> </w:t>
      </w:r>
      <w:proofErr w:type="spellStart"/>
      <w:r w:rsidRPr="00E613BC">
        <w:t>водінню</w:t>
      </w:r>
      <w:proofErr w:type="spellEnd"/>
      <w:r w:rsidRPr="00E613BC">
        <w:t xml:space="preserve"> </w:t>
      </w:r>
      <w:proofErr w:type="spellStart"/>
      <w:r w:rsidRPr="00E613BC">
        <w:t>транспортного</w:t>
      </w:r>
      <w:proofErr w:type="spellEnd"/>
      <w:r w:rsidRPr="00E613BC">
        <w:t xml:space="preserve"> </w:t>
      </w:r>
      <w:proofErr w:type="spellStart"/>
      <w:r w:rsidRPr="00E613BC">
        <w:t>засобу</w:t>
      </w:r>
      <w:proofErr w:type="spellEnd"/>
      <w:r w:rsidRPr="00E613BC">
        <w:t xml:space="preserve">, </w:t>
      </w:r>
      <w:proofErr w:type="spellStart"/>
      <w:r w:rsidRPr="00E613BC">
        <w:t>зобов’язана</w:t>
      </w:r>
      <w:proofErr w:type="spellEnd"/>
      <w:r w:rsidRPr="00E613BC">
        <w:t xml:space="preserve"> </w:t>
      </w:r>
      <w:proofErr w:type="spellStart"/>
      <w:r w:rsidRPr="00E613BC">
        <w:t>знати</w:t>
      </w:r>
      <w:proofErr w:type="spellEnd"/>
      <w:r w:rsidRPr="00E613BC">
        <w:t xml:space="preserve"> і </w:t>
      </w:r>
      <w:proofErr w:type="spellStart"/>
      <w:r w:rsidRPr="00E613BC">
        <w:t>виконувати</w:t>
      </w:r>
      <w:proofErr w:type="spellEnd"/>
      <w:r w:rsidRPr="00E613BC">
        <w:t xml:space="preserve"> </w:t>
      </w:r>
      <w:proofErr w:type="spellStart"/>
      <w:r w:rsidRPr="00E613BC">
        <w:t>вимоги</w:t>
      </w:r>
      <w:proofErr w:type="spellEnd"/>
      <w:r w:rsidRPr="00E613BC">
        <w:t xml:space="preserve"> </w:t>
      </w:r>
      <w:proofErr w:type="spellStart"/>
      <w:r w:rsidRPr="00E613BC">
        <w:t>цих</w:t>
      </w:r>
      <w:proofErr w:type="spellEnd"/>
      <w:r w:rsidRPr="00E613BC">
        <w:t xml:space="preserve"> </w:t>
      </w:r>
      <w:proofErr w:type="spellStart"/>
      <w:r w:rsidRPr="00E613BC">
        <w:t>Правил</w:t>
      </w:r>
      <w:proofErr w:type="spellEnd"/>
      <w:r w:rsidRPr="00E613BC">
        <w:t>.</w:t>
      </w:r>
    </w:p>
    <w:p w14:paraId="7C951FEC" w14:textId="77777777" w:rsidR="00E613BC" w:rsidRPr="00E613BC" w:rsidRDefault="00E613BC" w:rsidP="00E613BC">
      <w:r w:rsidRPr="00E613BC">
        <w:t xml:space="preserve">Expert </w:t>
      </w:r>
      <w:proofErr w:type="spellStart"/>
      <w:r w:rsidRPr="00E613BC">
        <w:t>comment</w:t>
      </w:r>
      <w:hyperlink r:id="rId16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(11)</w:t>
        </w:r>
      </w:hyperlink>
    </w:p>
    <w:p w14:paraId="7FF69638" w14:textId="77777777" w:rsidR="00E613BC" w:rsidRPr="00E613BC" w:rsidRDefault="00E613BC" w:rsidP="00E613BC">
      <w:r w:rsidRPr="00E613BC">
        <w:pict w14:anchorId="1D98E337">
          <v:rect id="_x0000_i1131" style="width:0;height:1.5pt" o:hralign="center" o:hrstd="t" o:hr="t" fillcolor="#a0a0a0" stroked="f"/>
        </w:pict>
      </w:r>
    </w:p>
    <w:p w14:paraId="31EDDB5B" w14:textId="77777777" w:rsidR="00E613BC" w:rsidRPr="00E613BC" w:rsidRDefault="00E613BC" w:rsidP="00E613BC">
      <w:hyperlink r:id="rId17" w:tgtFrame="_blank" w:history="1">
        <w:r w:rsidRPr="00E613BC">
          <w:rPr>
            <w:rStyle w:val="Hyperlink"/>
          </w:rPr>
          <w:t>24.4.</w:t>
        </w:r>
      </w:hyperlink>
      <w:r w:rsidRPr="00E613BC">
        <w:t xml:space="preserve"> </w:t>
      </w:r>
      <w:proofErr w:type="spellStart"/>
      <w:r w:rsidRPr="00E613BC">
        <w:t>Початкове</w:t>
      </w:r>
      <w:proofErr w:type="spellEnd"/>
      <w:r w:rsidRPr="00E613BC">
        <w:t xml:space="preserve"> </w:t>
      </w:r>
      <w:proofErr w:type="spellStart"/>
      <w:r w:rsidRPr="00E613BC">
        <w:t>навчання</w:t>
      </w:r>
      <w:proofErr w:type="spellEnd"/>
      <w:r w:rsidRPr="00E613BC">
        <w:t xml:space="preserve"> </w:t>
      </w:r>
      <w:proofErr w:type="spellStart"/>
      <w:r w:rsidRPr="00E613BC">
        <w:t>водінню</w:t>
      </w:r>
      <w:proofErr w:type="spellEnd"/>
      <w:r w:rsidRPr="00E613BC">
        <w:t xml:space="preserve"> </w:t>
      </w:r>
      <w:proofErr w:type="spellStart"/>
      <w:r w:rsidRPr="00E613BC">
        <w:t>транспортного</w:t>
      </w:r>
      <w:proofErr w:type="spellEnd"/>
      <w:r w:rsidRPr="00E613BC">
        <w:t xml:space="preserve"> </w:t>
      </w:r>
      <w:proofErr w:type="spellStart"/>
      <w:r w:rsidRPr="00E613BC">
        <w:t>засобу</w:t>
      </w:r>
      <w:proofErr w:type="spellEnd"/>
      <w:r w:rsidRPr="00E613BC">
        <w:t xml:space="preserve"> </w:t>
      </w:r>
      <w:proofErr w:type="spellStart"/>
      <w:r w:rsidRPr="00E613BC">
        <w:t>повинно</w:t>
      </w:r>
      <w:proofErr w:type="spellEnd"/>
      <w:r w:rsidRPr="00E613BC">
        <w:t xml:space="preserve"> </w:t>
      </w:r>
      <w:proofErr w:type="spellStart"/>
      <w:r w:rsidRPr="00E613BC">
        <w:t>проводитися</w:t>
      </w:r>
      <w:proofErr w:type="spellEnd"/>
      <w:r w:rsidRPr="00E613BC">
        <w:t xml:space="preserve"> </w:t>
      </w:r>
      <w:proofErr w:type="spellStart"/>
      <w:r w:rsidRPr="00E613BC">
        <w:t>на</w:t>
      </w:r>
      <w:proofErr w:type="spellEnd"/>
      <w:r w:rsidRPr="00E613BC">
        <w:t xml:space="preserve"> </w:t>
      </w:r>
      <w:proofErr w:type="spellStart"/>
      <w:r w:rsidRPr="00E613BC">
        <w:t>закритих</w:t>
      </w:r>
      <w:proofErr w:type="spellEnd"/>
      <w:r w:rsidRPr="00E613BC">
        <w:t xml:space="preserve"> </w:t>
      </w:r>
      <w:proofErr w:type="spellStart"/>
      <w:r w:rsidRPr="00E613BC">
        <w:t>майданчиках</w:t>
      </w:r>
      <w:proofErr w:type="spellEnd"/>
      <w:r w:rsidRPr="00E613BC">
        <w:t xml:space="preserve">, </w:t>
      </w:r>
      <w:proofErr w:type="spellStart"/>
      <w:r w:rsidRPr="00E613BC">
        <w:t>автодромах</w:t>
      </w:r>
      <w:proofErr w:type="spellEnd"/>
      <w:r w:rsidRPr="00E613BC">
        <w:t xml:space="preserve"> </w:t>
      </w:r>
      <w:proofErr w:type="spellStart"/>
      <w:r w:rsidRPr="00E613BC">
        <w:t>або</w:t>
      </w:r>
      <w:proofErr w:type="spellEnd"/>
      <w:r w:rsidRPr="00E613BC">
        <w:t xml:space="preserve"> у </w:t>
      </w:r>
      <w:proofErr w:type="spellStart"/>
      <w:r w:rsidRPr="00E613BC">
        <w:t>місцях</w:t>
      </w:r>
      <w:proofErr w:type="spellEnd"/>
      <w:r w:rsidRPr="00E613BC">
        <w:t xml:space="preserve">, </w:t>
      </w:r>
      <w:proofErr w:type="spellStart"/>
      <w:r w:rsidRPr="00E613BC">
        <w:t>де</w:t>
      </w:r>
      <w:proofErr w:type="spellEnd"/>
      <w:r w:rsidRPr="00E613BC">
        <w:t xml:space="preserve"> </w:t>
      </w:r>
      <w:proofErr w:type="spellStart"/>
      <w:r w:rsidRPr="00E613BC">
        <w:t>відсутні</w:t>
      </w:r>
      <w:proofErr w:type="spellEnd"/>
      <w:r w:rsidRPr="00E613BC">
        <w:t xml:space="preserve"> </w:t>
      </w:r>
      <w:proofErr w:type="spellStart"/>
      <w:r w:rsidRPr="00E613BC">
        <w:t>інші</w:t>
      </w:r>
      <w:proofErr w:type="spellEnd"/>
      <w:r w:rsidRPr="00E613BC">
        <w:t xml:space="preserve"> </w:t>
      </w:r>
      <w:proofErr w:type="spellStart"/>
      <w:r w:rsidRPr="00E613BC">
        <w:t>учасники</w:t>
      </w:r>
      <w:proofErr w:type="spellEnd"/>
      <w:r w:rsidRPr="00E613BC">
        <w:t xml:space="preserve"> </w:t>
      </w:r>
      <w:proofErr w:type="spellStart"/>
      <w:r w:rsidRPr="00E613BC">
        <w:t>дорожнього</w:t>
      </w:r>
      <w:proofErr w:type="spellEnd"/>
      <w:r w:rsidRPr="00E613BC">
        <w:t xml:space="preserve"> </w:t>
      </w:r>
      <w:proofErr w:type="spellStart"/>
      <w:r w:rsidRPr="00E613BC">
        <w:t>руху</w:t>
      </w:r>
      <w:proofErr w:type="spellEnd"/>
      <w:r w:rsidRPr="00E613BC">
        <w:t>.</w:t>
      </w:r>
    </w:p>
    <w:p w14:paraId="0D04F306" w14:textId="1DC79D2F" w:rsidR="00E613BC" w:rsidRPr="00E613BC" w:rsidRDefault="00E613BC" w:rsidP="00E613BC">
      <w:r w:rsidRPr="00E613BC">
        <w:drawing>
          <wp:inline distT="0" distB="0" distL="0" distR="0" wp14:anchorId="0D516935" wp14:editId="4F2D73FD">
            <wp:extent cx="6332855" cy="1266825"/>
            <wp:effectExtent l="0" t="0" r="0" b="9525"/>
            <wp:docPr id="147266036" name="Picture 22" descr="ПДР: навчання водінню ТЗ повинно проводитися на закритих майданч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ДР: навчання водінню ТЗ повинно проводитися на закритих майданчик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3BC">
        <w:drawing>
          <wp:inline distT="0" distB="0" distL="0" distR="0" wp14:anchorId="073DE0E3" wp14:editId="3C1BD3B0">
            <wp:extent cx="6332855" cy="1266825"/>
            <wp:effectExtent l="0" t="0" r="0" b="9525"/>
            <wp:docPr id="117943244" name="Picture 21" descr="ПДР: навчання водінню ТЗ повинно проводитися на закритих майданч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ДР: навчання водінню ТЗ повинно проводитися на закритих майданчика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F32A" w14:textId="77777777" w:rsidR="00E613BC" w:rsidRPr="00E613BC" w:rsidRDefault="00E613BC" w:rsidP="00E613BC">
      <w:r w:rsidRPr="00E613BC">
        <w:lastRenderedPageBreak/>
        <w:t xml:space="preserve">Expert </w:t>
      </w:r>
      <w:proofErr w:type="spellStart"/>
      <w:r w:rsidRPr="00E613BC">
        <w:t>comment</w:t>
      </w:r>
      <w:hyperlink r:id="rId20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(29)</w:t>
        </w:r>
      </w:hyperlink>
    </w:p>
    <w:p w14:paraId="23DC5EC3" w14:textId="77777777" w:rsidR="00E613BC" w:rsidRPr="00E613BC" w:rsidRDefault="00E613BC" w:rsidP="00E613BC">
      <w:r w:rsidRPr="00E613BC">
        <w:pict w14:anchorId="6BE914A4">
          <v:rect id="_x0000_i1134" style="width:0;height:1.5pt" o:hralign="center" o:hrstd="t" o:hr="t" fillcolor="#a0a0a0" stroked="f"/>
        </w:pict>
      </w:r>
    </w:p>
    <w:p w14:paraId="582C23C6" w14:textId="77777777" w:rsidR="00E613BC" w:rsidRPr="00E613BC" w:rsidRDefault="00E613BC" w:rsidP="00E613BC">
      <w:hyperlink r:id="rId21" w:tgtFrame="_blank" w:history="1">
        <w:r w:rsidRPr="00E613BC">
          <w:rPr>
            <w:rStyle w:val="Hyperlink"/>
          </w:rPr>
          <w:t>24.5.</w:t>
        </w:r>
      </w:hyperlink>
      <w:r w:rsidRPr="00E613BC">
        <w:t xml:space="preserve"> </w:t>
      </w:r>
      <w:proofErr w:type="spellStart"/>
      <w:r w:rsidRPr="00E613BC">
        <w:t>Навчальна</w:t>
      </w:r>
      <w:proofErr w:type="spellEnd"/>
      <w:r w:rsidRPr="00E613BC">
        <w:t xml:space="preserve"> </w:t>
      </w:r>
      <w:proofErr w:type="spellStart"/>
      <w:r w:rsidRPr="00E613BC">
        <w:t>їзда</w:t>
      </w:r>
      <w:proofErr w:type="spellEnd"/>
      <w:r w:rsidRPr="00E613BC">
        <w:t xml:space="preserve"> </w:t>
      </w:r>
      <w:proofErr w:type="spellStart"/>
      <w:r w:rsidRPr="00E613BC">
        <w:t>на</w:t>
      </w:r>
      <w:proofErr w:type="spellEnd"/>
      <w:r w:rsidRPr="00E613BC">
        <w:t xml:space="preserve"> </w:t>
      </w:r>
      <w:proofErr w:type="spellStart"/>
      <w:r w:rsidRPr="00E613BC">
        <w:t>дорогах</w:t>
      </w:r>
      <w:proofErr w:type="spellEnd"/>
      <w:r w:rsidRPr="00E613BC">
        <w:t xml:space="preserve"> </w:t>
      </w:r>
      <w:proofErr w:type="spellStart"/>
      <w:r w:rsidRPr="00E613BC">
        <w:t>дозволяється</w:t>
      </w:r>
      <w:proofErr w:type="spellEnd"/>
      <w:r w:rsidRPr="00E613BC">
        <w:t xml:space="preserve"> </w:t>
      </w:r>
      <w:proofErr w:type="spellStart"/>
      <w:r w:rsidRPr="00E613BC">
        <w:t>тільки</w:t>
      </w:r>
      <w:proofErr w:type="spellEnd"/>
      <w:r w:rsidRPr="00E613BC">
        <w:t xml:space="preserve"> в </w:t>
      </w:r>
      <w:proofErr w:type="spellStart"/>
      <w:r w:rsidRPr="00E613BC">
        <w:t>присутності</w:t>
      </w:r>
      <w:proofErr w:type="spellEnd"/>
      <w:r w:rsidRPr="00E613BC">
        <w:t xml:space="preserve"> </w:t>
      </w:r>
      <w:proofErr w:type="spellStart"/>
      <w:r w:rsidRPr="00E613BC">
        <w:t>спеціаліста</w:t>
      </w:r>
      <w:proofErr w:type="spellEnd"/>
      <w:r w:rsidRPr="00E613BC">
        <w:t xml:space="preserve"> з </w:t>
      </w:r>
      <w:proofErr w:type="spellStart"/>
      <w:r w:rsidRPr="00E613BC">
        <w:t>підготовки</w:t>
      </w:r>
      <w:proofErr w:type="spellEnd"/>
      <w:r w:rsidRPr="00E613BC">
        <w:t xml:space="preserve"> </w:t>
      </w:r>
      <w:proofErr w:type="spellStart"/>
      <w:r w:rsidRPr="00E613BC">
        <w:t>водіїв</w:t>
      </w:r>
      <w:proofErr w:type="spellEnd"/>
      <w:r w:rsidRPr="00E613BC">
        <w:t xml:space="preserve"> і </w:t>
      </w:r>
      <w:proofErr w:type="spellStart"/>
      <w:r w:rsidRPr="00E613BC">
        <w:t>за</w:t>
      </w:r>
      <w:proofErr w:type="spellEnd"/>
      <w:r w:rsidRPr="00E613BC">
        <w:t xml:space="preserve"> </w:t>
      </w:r>
      <w:proofErr w:type="spellStart"/>
      <w:r w:rsidRPr="00E613BC">
        <w:t>достатніх</w:t>
      </w:r>
      <w:proofErr w:type="spellEnd"/>
      <w:r w:rsidRPr="00E613BC">
        <w:t xml:space="preserve"> </w:t>
      </w:r>
      <w:proofErr w:type="spellStart"/>
      <w:r w:rsidRPr="00E613BC">
        <w:t>початкових</w:t>
      </w:r>
      <w:proofErr w:type="spellEnd"/>
      <w:r w:rsidRPr="00E613BC">
        <w:t xml:space="preserve"> </w:t>
      </w:r>
      <w:proofErr w:type="spellStart"/>
      <w:r w:rsidRPr="00E613BC">
        <w:t>навичок</w:t>
      </w:r>
      <w:proofErr w:type="spellEnd"/>
      <w:r w:rsidRPr="00E613BC">
        <w:t xml:space="preserve"> </w:t>
      </w:r>
      <w:proofErr w:type="spellStart"/>
      <w:r w:rsidRPr="00E613BC">
        <w:t>водіння</w:t>
      </w:r>
      <w:proofErr w:type="spellEnd"/>
      <w:r w:rsidRPr="00E613BC">
        <w:t xml:space="preserve"> у </w:t>
      </w:r>
      <w:proofErr w:type="spellStart"/>
      <w:r w:rsidRPr="00E613BC">
        <w:t>того</w:t>
      </w:r>
      <w:proofErr w:type="spellEnd"/>
      <w:r w:rsidRPr="00E613BC">
        <w:t xml:space="preserve">, </w:t>
      </w:r>
      <w:proofErr w:type="spellStart"/>
      <w:r w:rsidRPr="00E613BC">
        <w:t>хто</w:t>
      </w:r>
      <w:proofErr w:type="spellEnd"/>
      <w:r w:rsidRPr="00E613BC">
        <w:t xml:space="preserve"> </w:t>
      </w:r>
      <w:proofErr w:type="spellStart"/>
      <w:r w:rsidRPr="00E613BC">
        <w:t>навчається</w:t>
      </w:r>
      <w:proofErr w:type="spellEnd"/>
      <w:r w:rsidRPr="00E613BC">
        <w:t xml:space="preserve">. </w:t>
      </w:r>
      <w:r w:rsidRPr="00E613BC">
        <w:rPr>
          <w:b/>
          <w:bCs/>
        </w:rPr>
        <w:t>(</w:t>
      </w:r>
      <w:hyperlink r:id="rId22" w:history="1">
        <w:r w:rsidRPr="00E613BC">
          <w:rPr>
            <w:rStyle w:val="Hyperlink"/>
            <w:b/>
            <w:bCs/>
          </w:rPr>
          <w:t xml:space="preserve">№ 1029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26.09.2011</w:t>
        </w:r>
      </w:hyperlink>
      <w:r w:rsidRPr="00E613BC">
        <w:rPr>
          <w:b/>
          <w:bCs/>
        </w:rPr>
        <w:t>)</w:t>
      </w:r>
    </w:p>
    <w:p w14:paraId="306540F7" w14:textId="505DF235" w:rsidR="00E613BC" w:rsidRPr="00E613BC" w:rsidRDefault="00E613BC" w:rsidP="00E613BC">
      <w:r w:rsidRPr="00E613BC">
        <w:drawing>
          <wp:inline distT="0" distB="0" distL="0" distR="0" wp14:anchorId="67C9CFE9" wp14:editId="23DC2AAD">
            <wp:extent cx="6332855" cy="2533015"/>
            <wp:effectExtent l="0" t="0" r="0" b="635"/>
            <wp:docPr id="1841130007" name="Picture 20" descr="ПДР: навчальна їзда на дорогах дозволяється тільки в присутності спеціаліста з підготовки водії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ДР: навчальна їзда на дорогах дозволяється тільки в присутності спеціаліста з підготовки водії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1BFF" w14:textId="77777777" w:rsidR="00E613BC" w:rsidRPr="00E613BC" w:rsidRDefault="00E613BC" w:rsidP="00E613BC">
      <w:r w:rsidRPr="00E613BC">
        <w:t xml:space="preserve">Expert </w:t>
      </w:r>
      <w:proofErr w:type="spellStart"/>
      <w:r w:rsidRPr="00E613BC">
        <w:t>comment</w:t>
      </w:r>
      <w:hyperlink r:id="rId24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(29)</w:t>
        </w:r>
      </w:hyperlink>
    </w:p>
    <w:p w14:paraId="6290DE6D" w14:textId="77777777" w:rsidR="00E613BC" w:rsidRPr="00E613BC" w:rsidRDefault="00E613BC" w:rsidP="00E613BC">
      <w:r w:rsidRPr="00E613BC">
        <w:t>History of changes</w:t>
      </w:r>
    </w:p>
    <w:p w14:paraId="6AB1DECD" w14:textId="77777777" w:rsidR="00E613BC" w:rsidRPr="00E613BC" w:rsidRDefault="00E613BC" w:rsidP="00E613BC">
      <w:r w:rsidRPr="00E613BC">
        <w:pict w14:anchorId="443A130F">
          <v:rect id="_x0000_i1136" style="width:0;height:1.5pt" o:hralign="center" o:hrstd="t" o:hr="t" fillcolor="#a0a0a0" stroked="f"/>
        </w:pict>
      </w:r>
    </w:p>
    <w:p w14:paraId="44BD4B32" w14:textId="77777777" w:rsidR="00E613BC" w:rsidRPr="00E613BC" w:rsidRDefault="00E613BC" w:rsidP="00E613BC">
      <w:hyperlink r:id="rId25" w:tgtFrame="_blank" w:history="1">
        <w:r w:rsidRPr="00E613BC">
          <w:rPr>
            <w:rStyle w:val="Hyperlink"/>
          </w:rPr>
          <w:t>24.6.</w:t>
        </w:r>
      </w:hyperlink>
      <w:r w:rsidRPr="00E613BC">
        <w:t>та</w:t>
      </w:r>
    </w:p>
    <w:p w14:paraId="2CFA8625" w14:textId="77777777" w:rsidR="00E613BC" w:rsidRPr="00E613BC" w:rsidRDefault="00E613BC" w:rsidP="00E613BC">
      <w:hyperlink r:id="rId26" w:tgtFrame="_blank" w:history="1">
        <w:r w:rsidRPr="00E613BC">
          <w:rPr>
            <w:rStyle w:val="Hyperlink"/>
          </w:rPr>
          <w:t>24.7.</w:t>
        </w:r>
      </w:hyperlink>
      <w:r w:rsidRPr="00E613BC">
        <w:t xml:space="preserve"> </w:t>
      </w:r>
      <w:proofErr w:type="spellStart"/>
      <w:r w:rsidRPr="00E613BC">
        <w:t>Виключено</w:t>
      </w:r>
      <w:proofErr w:type="spellEnd"/>
      <w:r w:rsidRPr="00E613BC">
        <w:t xml:space="preserve"> </w:t>
      </w:r>
      <w:proofErr w:type="spellStart"/>
      <w:r w:rsidRPr="00E613BC">
        <w:t>Постановою</w:t>
      </w:r>
      <w:proofErr w:type="spellEnd"/>
      <w:r w:rsidRPr="00E613BC">
        <w:t xml:space="preserve"> </w:t>
      </w:r>
      <w:proofErr w:type="spellStart"/>
      <w:r w:rsidRPr="00E613BC">
        <w:t>Кабінету</w:t>
      </w:r>
      <w:proofErr w:type="spellEnd"/>
      <w:r w:rsidRPr="00E613BC">
        <w:t xml:space="preserve"> </w:t>
      </w:r>
      <w:proofErr w:type="spellStart"/>
      <w:r w:rsidRPr="00E613BC">
        <w:t>Міністрів</w:t>
      </w:r>
      <w:proofErr w:type="spellEnd"/>
      <w:r w:rsidRPr="00E613BC">
        <w:t xml:space="preserve"> </w:t>
      </w:r>
      <w:proofErr w:type="spellStart"/>
      <w:r w:rsidRPr="00E613BC">
        <w:t>України</w:t>
      </w:r>
      <w:proofErr w:type="spellEnd"/>
      <w:r w:rsidRPr="00E613BC">
        <w:t xml:space="preserve">. </w:t>
      </w:r>
      <w:r w:rsidRPr="00E613BC">
        <w:rPr>
          <w:b/>
          <w:bCs/>
        </w:rPr>
        <w:t>(</w:t>
      </w:r>
      <w:hyperlink r:id="rId27" w:history="1">
        <w:r w:rsidRPr="00E613BC">
          <w:rPr>
            <w:rStyle w:val="Hyperlink"/>
            <w:b/>
            <w:bCs/>
          </w:rPr>
          <w:t xml:space="preserve">№ 1029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26.09.2011</w:t>
        </w:r>
      </w:hyperlink>
      <w:r w:rsidRPr="00E613BC">
        <w:rPr>
          <w:b/>
          <w:bCs/>
        </w:rPr>
        <w:t>)</w:t>
      </w:r>
    </w:p>
    <w:p w14:paraId="21F91023" w14:textId="77777777" w:rsidR="00E613BC" w:rsidRPr="00E613BC" w:rsidRDefault="00E613BC" w:rsidP="00E613BC">
      <w:pPr>
        <w:rPr>
          <w:rStyle w:val="Hyperlink"/>
        </w:rPr>
      </w:pPr>
      <w:r w:rsidRPr="00E613BC">
        <w:fldChar w:fldCharType="begin"/>
      </w:r>
      <w:r w:rsidRPr="00E613BC">
        <w:instrText>HYPERLINK "https://green-way.com.ua/en/dovidniki/pdr-slider/rozdil-24/punkt-6-7" \l "pdd-comments"</w:instrText>
      </w:r>
      <w:r w:rsidRPr="00E613BC">
        <w:fldChar w:fldCharType="separate"/>
      </w:r>
    </w:p>
    <w:p w14:paraId="6AECC842" w14:textId="77777777" w:rsidR="00E613BC" w:rsidRPr="00E613BC" w:rsidRDefault="00E613BC" w:rsidP="00E613BC">
      <w:pPr>
        <w:rPr>
          <w:rStyle w:val="Hyperlink"/>
        </w:rPr>
      </w:pPr>
      <w:r w:rsidRPr="00E613BC">
        <w:rPr>
          <w:rStyle w:val="Hyperlink"/>
        </w:rPr>
        <w:t>User comments (7)</w:t>
      </w:r>
    </w:p>
    <w:p w14:paraId="18CB7900" w14:textId="77777777" w:rsidR="00E613BC" w:rsidRPr="00E613BC" w:rsidRDefault="00E613BC" w:rsidP="00E613BC">
      <w:r w:rsidRPr="00E613BC">
        <w:fldChar w:fldCharType="end"/>
      </w:r>
    </w:p>
    <w:p w14:paraId="50EDB390" w14:textId="77777777" w:rsidR="00E613BC" w:rsidRPr="00E613BC" w:rsidRDefault="00E613BC" w:rsidP="00E613BC">
      <w:r w:rsidRPr="00E613BC">
        <w:t>History of changes</w:t>
      </w:r>
    </w:p>
    <w:p w14:paraId="4A0E8EDA" w14:textId="77777777" w:rsidR="00E613BC" w:rsidRPr="00E613BC" w:rsidRDefault="00E613BC" w:rsidP="00E613BC">
      <w:r w:rsidRPr="00E613BC">
        <w:pict w14:anchorId="02F9F221">
          <v:rect id="_x0000_i1137" style="width:0;height:1.5pt" o:hralign="center" o:hrstd="t" o:hr="t" fillcolor="#a0a0a0" stroked="f"/>
        </w:pict>
      </w:r>
    </w:p>
    <w:p w14:paraId="2B8B1E7C" w14:textId="77777777" w:rsidR="00E613BC" w:rsidRPr="00E613BC" w:rsidRDefault="00E613BC" w:rsidP="00E613BC">
      <w:hyperlink r:id="rId28" w:tgtFrame="_blank" w:history="1">
        <w:r w:rsidRPr="00E613BC">
          <w:rPr>
            <w:rStyle w:val="Hyperlink"/>
          </w:rPr>
          <w:t>24.8. </w:t>
        </w:r>
        <w:proofErr w:type="spellStart"/>
      </w:hyperlink>
      <w:r w:rsidRPr="00E613BC">
        <w:t>Транспортні</w:t>
      </w:r>
      <w:proofErr w:type="spellEnd"/>
      <w:r w:rsidRPr="00E613BC">
        <w:t xml:space="preserve"> </w:t>
      </w:r>
      <w:proofErr w:type="spellStart"/>
      <w:r w:rsidRPr="00E613BC">
        <w:t>засоби</w:t>
      </w:r>
      <w:proofErr w:type="spellEnd"/>
      <w:r w:rsidRPr="00E613BC">
        <w:t xml:space="preserve"> (</w:t>
      </w:r>
      <w:proofErr w:type="spellStart"/>
      <w:r w:rsidRPr="00E613BC">
        <w:t>за</w:t>
      </w:r>
      <w:proofErr w:type="spellEnd"/>
      <w:r w:rsidRPr="00E613BC">
        <w:t xml:space="preserve"> </w:t>
      </w:r>
      <w:proofErr w:type="spellStart"/>
      <w:r w:rsidRPr="00E613BC">
        <w:t>винятком</w:t>
      </w:r>
      <w:proofErr w:type="spellEnd"/>
      <w:r w:rsidRPr="00E613BC">
        <w:t xml:space="preserve"> </w:t>
      </w:r>
      <w:proofErr w:type="spellStart"/>
      <w:r w:rsidRPr="00E613BC">
        <w:t>мотоциклів</w:t>
      </w:r>
      <w:proofErr w:type="spellEnd"/>
      <w:r w:rsidRPr="00E613BC">
        <w:t xml:space="preserve">, </w:t>
      </w:r>
      <w:proofErr w:type="spellStart"/>
      <w:r w:rsidRPr="00E613BC">
        <w:t>мопедів</w:t>
      </w:r>
      <w:proofErr w:type="spellEnd"/>
      <w:r w:rsidRPr="00E613BC">
        <w:t xml:space="preserve"> </w:t>
      </w:r>
      <w:proofErr w:type="spellStart"/>
      <w:r w:rsidRPr="00E613BC">
        <w:t>та</w:t>
      </w:r>
      <w:proofErr w:type="spellEnd"/>
      <w:r w:rsidRPr="00E613BC">
        <w:t xml:space="preserve"> </w:t>
      </w:r>
      <w:proofErr w:type="spellStart"/>
      <w:r w:rsidRPr="00E613BC">
        <w:t>квадроциклів</w:t>
      </w:r>
      <w:proofErr w:type="spellEnd"/>
      <w:r w:rsidRPr="00E613BC">
        <w:t xml:space="preserve">), </w:t>
      </w:r>
      <w:proofErr w:type="spellStart"/>
      <w:r w:rsidRPr="00E613BC">
        <w:t>на</w:t>
      </w:r>
      <w:proofErr w:type="spellEnd"/>
      <w:r w:rsidRPr="00E613BC">
        <w:t xml:space="preserve"> </w:t>
      </w:r>
      <w:proofErr w:type="spellStart"/>
      <w:r w:rsidRPr="00E613BC">
        <w:t>яких</w:t>
      </w:r>
      <w:proofErr w:type="spellEnd"/>
      <w:r w:rsidRPr="00E613BC">
        <w:t xml:space="preserve"> </w:t>
      </w:r>
      <w:proofErr w:type="spellStart"/>
      <w:r w:rsidRPr="00E613BC">
        <w:t>проводиться</w:t>
      </w:r>
      <w:proofErr w:type="spellEnd"/>
      <w:r w:rsidRPr="00E613BC">
        <w:t xml:space="preserve"> </w:t>
      </w:r>
      <w:proofErr w:type="spellStart"/>
      <w:r w:rsidRPr="00E613BC">
        <w:t>навчання</w:t>
      </w:r>
      <w:proofErr w:type="spellEnd"/>
      <w:r w:rsidRPr="00E613BC">
        <w:t xml:space="preserve">, </w:t>
      </w:r>
      <w:proofErr w:type="spellStart"/>
      <w:r w:rsidRPr="00E613BC">
        <w:t>повинні</w:t>
      </w:r>
      <w:proofErr w:type="spellEnd"/>
      <w:r w:rsidRPr="00E613BC">
        <w:t xml:space="preserve"> </w:t>
      </w:r>
      <w:proofErr w:type="spellStart"/>
      <w:r w:rsidRPr="00E613BC">
        <w:t>мати</w:t>
      </w:r>
      <w:proofErr w:type="spellEnd"/>
      <w:r w:rsidRPr="00E613BC">
        <w:t xml:space="preserve"> </w:t>
      </w:r>
      <w:proofErr w:type="spellStart"/>
      <w:r w:rsidRPr="00E613BC">
        <w:t>розпізнавальні</w:t>
      </w:r>
      <w:proofErr w:type="spellEnd"/>
      <w:r w:rsidRPr="00E613BC">
        <w:t xml:space="preserve"> </w:t>
      </w:r>
      <w:proofErr w:type="spellStart"/>
      <w:r w:rsidRPr="00E613BC">
        <w:t>знаки</w:t>
      </w:r>
      <w:proofErr w:type="spellEnd"/>
      <w:r w:rsidRPr="00E613BC">
        <w:t xml:space="preserve"> «Навчальний </w:t>
      </w:r>
      <w:proofErr w:type="spellStart"/>
      <w:r w:rsidRPr="00E613BC">
        <w:t>транспортний</w:t>
      </w:r>
      <w:proofErr w:type="spellEnd"/>
      <w:r w:rsidRPr="00E613BC">
        <w:t xml:space="preserve"> </w:t>
      </w:r>
      <w:proofErr w:type="spellStart"/>
      <w:r w:rsidRPr="00E613BC">
        <w:t>засіб</w:t>
      </w:r>
      <w:proofErr w:type="spellEnd"/>
      <w:r w:rsidRPr="00E613BC">
        <w:t xml:space="preserve">» </w:t>
      </w:r>
      <w:proofErr w:type="spellStart"/>
      <w:r w:rsidRPr="00E613BC">
        <w:t>відповідно</w:t>
      </w:r>
      <w:proofErr w:type="spellEnd"/>
      <w:r w:rsidRPr="00E613BC">
        <w:t xml:space="preserve"> </w:t>
      </w:r>
      <w:proofErr w:type="spellStart"/>
      <w:r w:rsidRPr="00E613BC">
        <w:t>до</w:t>
      </w:r>
      <w:proofErr w:type="spellEnd"/>
      <w:r w:rsidRPr="00E613BC">
        <w:t xml:space="preserve"> </w:t>
      </w:r>
      <w:proofErr w:type="spellStart"/>
      <w:r w:rsidRPr="00E613BC">
        <w:t>вимог</w:t>
      </w:r>
      <w:proofErr w:type="spellEnd"/>
      <w:r w:rsidRPr="00E613BC">
        <w:t xml:space="preserve"> </w:t>
      </w:r>
      <w:hyperlink r:id="rId29" w:tgtFrame="_blank" w:history="1">
        <w:proofErr w:type="spellStart"/>
        <w:r w:rsidRPr="00E613BC">
          <w:rPr>
            <w:rStyle w:val="Hyperlink"/>
          </w:rPr>
          <w:t>підпункту</w:t>
        </w:r>
        <w:proofErr w:type="spellEnd"/>
        <w:r w:rsidRPr="00E613BC">
          <w:rPr>
            <w:rStyle w:val="Hyperlink"/>
          </w:rPr>
          <w:t xml:space="preserve"> «к» </w:t>
        </w:r>
        <w:proofErr w:type="spellStart"/>
        <w:r w:rsidRPr="00E613BC">
          <w:rPr>
            <w:rStyle w:val="Hyperlink"/>
          </w:rPr>
          <w:t>пункту</w:t>
        </w:r>
        <w:proofErr w:type="spellEnd"/>
        <w:r w:rsidRPr="00E613BC">
          <w:rPr>
            <w:rStyle w:val="Hyperlink"/>
          </w:rPr>
          <w:t xml:space="preserve"> 30.3</w:t>
        </w:r>
      </w:hyperlink>
      <w:r w:rsidRPr="00E613BC">
        <w:t xml:space="preserve"> </w:t>
      </w:r>
      <w:proofErr w:type="spellStart"/>
      <w:r w:rsidRPr="00E613BC">
        <w:t>цих</w:t>
      </w:r>
      <w:proofErr w:type="spellEnd"/>
      <w:r w:rsidRPr="00E613BC">
        <w:t xml:space="preserve"> </w:t>
      </w:r>
      <w:proofErr w:type="spellStart"/>
      <w:r w:rsidRPr="00E613BC">
        <w:t>Правил</w:t>
      </w:r>
      <w:proofErr w:type="spellEnd"/>
      <w:r w:rsidRPr="00E613BC">
        <w:t xml:space="preserve">. </w:t>
      </w:r>
      <w:proofErr w:type="spellStart"/>
      <w:r w:rsidRPr="00E613BC">
        <w:t>Транспортні</w:t>
      </w:r>
      <w:proofErr w:type="spellEnd"/>
      <w:r w:rsidRPr="00E613BC">
        <w:t xml:space="preserve"> </w:t>
      </w:r>
      <w:proofErr w:type="spellStart"/>
      <w:r w:rsidRPr="00E613BC">
        <w:t>засоби</w:t>
      </w:r>
      <w:proofErr w:type="spellEnd"/>
      <w:r w:rsidRPr="00E613BC">
        <w:t xml:space="preserve"> (</w:t>
      </w:r>
      <w:proofErr w:type="spellStart"/>
      <w:r w:rsidRPr="00E613BC">
        <w:t>за</w:t>
      </w:r>
      <w:proofErr w:type="spellEnd"/>
      <w:r w:rsidRPr="00E613BC">
        <w:t xml:space="preserve"> </w:t>
      </w:r>
      <w:proofErr w:type="spellStart"/>
      <w:r w:rsidRPr="00E613BC">
        <w:t>винятком</w:t>
      </w:r>
      <w:proofErr w:type="spellEnd"/>
      <w:r w:rsidRPr="00E613BC">
        <w:t xml:space="preserve"> </w:t>
      </w:r>
      <w:proofErr w:type="spellStart"/>
      <w:r w:rsidRPr="00E613BC">
        <w:t>автобусів</w:t>
      </w:r>
      <w:proofErr w:type="spellEnd"/>
      <w:r w:rsidRPr="00E613BC">
        <w:t xml:space="preserve">), </w:t>
      </w:r>
      <w:proofErr w:type="spellStart"/>
      <w:r w:rsidRPr="00E613BC">
        <w:t>які</w:t>
      </w:r>
      <w:proofErr w:type="spellEnd"/>
      <w:r w:rsidRPr="00E613BC">
        <w:t xml:space="preserve"> </w:t>
      </w:r>
      <w:proofErr w:type="spellStart"/>
      <w:r w:rsidRPr="00E613BC">
        <w:t>використовуються</w:t>
      </w:r>
      <w:proofErr w:type="spellEnd"/>
      <w:r w:rsidRPr="00E613BC">
        <w:t xml:space="preserve"> </w:t>
      </w:r>
      <w:proofErr w:type="spellStart"/>
      <w:r w:rsidRPr="00E613BC">
        <w:t>для</w:t>
      </w:r>
      <w:proofErr w:type="spellEnd"/>
      <w:r w:rsidRPr="00E613BC">
        <w:t xml:space="preserve"> </w:t>
      </w:r>
      <w:proofErr w:type="spellStart"/>
      <w:r w:rsidRPr="00E613BC">
        <w:t>навчання</w:t>
      </w:r>
      <w:proofErr w:type="spellEnd"/>
      <w:r w:rsidRPr="00E613BC">
        <w:t xml:space="preserve">, </w:t>
      </w:r>
      <w:proofErr w:type="spellStart"/>
      <w:r w:rsidRPr="00E613BC">
        <w:t>також</w:t>
      </w:r>
      <w:proofErr w:type="spellEnd"/>
      <w:r w:rsidRPr="00E613BC">
        <w:t xml:space="preserve"> </w:t>
      </w:r>
      <w:proofErr w:type="spellStart"/>
      <w:r w:rsidRPr="00E613BC">
        <w:t>повинні</w:t>
      </w:r>
      <w:proofErr w:type="spellEnd"/>
      <w:r w:rsidRPr="00E613BC">
        <w:t xml:space="preserve"> </w:t>
      </w:r>
      <w:proofErr w:type="spellStart"/>
      <w:r w:rsidRPr="00E613BC">
        <w:t>бути</w:t>
      </w:r>
      <w:proofErr w:type="spellEnd"/>
      <w:r w:rsidRPr="00E613BC">
        <w:t xml:space="preserve"> </w:t>
      </w:r>
      <w:proofErr w:type="spellStart"/>
      <w:r w:rsidRPr="00E613BC">
        <w:t>обладнані</w:t>
      </w:r>
      <w:proofErr w:type="spellEnd"/>
      <w:r w:rsidRPr="00E613BC">
        <w:t xml:space="preserve"> </w:t>
      </w:r>
      <w:proofErr w:type="spellStart"/>
      <w:r w:rsidRPr="00E613BC">
        <w:t>додатковими</w:t>
      </w:r>
      <w:proofErr w:type="spellEnd"/>
      <w:r w:rsidRPr="00E613BC">
        <w:t xml:space="preserve"> </w:t>
      </w:r>
      <w:proofErr w:type="spellStart"/>
      <w:r w:rsidRPr="00E613BC">
        <w:t>педалями</w:t>
      </w:r>
      <w:proofErr w:type="spellEnd"/>
      <w:r w:rsidRPr="00E613BC">
        <w:t xml:space="preserve"> </w:t>
      </w:r>
      <w:proofErr w:type="spellStart"/>
      <w:r w:rsidRPr="00E613BC">
        <w:t>зчеплення</w:t>
      </w:r>
      <w:proofErr w:type="spellEnd"/>
      <w:r w:rsidRPr="00E613BC">
        <w:t xml:space="preserve"> (у </w:t>
      </w:r>
      <w:proofErr w:type="spellStart"/>
      <w:r w:rsidRPr="00E613BC">
        <w:t>разі</w:t>
      </w:r>
      <w:proofErr w:type="spellEnd"/>
      <w:r w:rsidRPr="00E613BC">
        <w:t xml:space="preserve"> </w:t>
      </w:r>
      <w:proofErr w:type="spellStart"/>
      <w:r w:rsidRPr="00E613BC">
        <w:t>коли</w:t>
      </w:r>
      <w:proofErr w:type="spellEnd"/>
      <w:r w:rsidRPr="00E613BC">
        <w:t xml:space="preserve"> </w:t>
      </w:r>
      <w:proofErr w:type="spellStart"/>
      <w:r w:rsidRPr="00E613BC">
        <w:t>конструкція</w:t>
      </w:r>
      <w:proofErr w:type="spellEnd"/>
      <w:r w:rsidRPr="00E613BC">
        <w:t xml:space="preserve"> </w:t>
      </w:r>
      <w:proofErr w:type="spellStart"/>
      <w:r w:rsidRPr="00E613BC">
        <w:t>транспортного</w:t>
      </w:r>
      <w:proofErr w:type="spellEnd"/>
      <w:r w:rsidRPr="00E613BC">
        <w:t xml:space="preserve"> </w:t>
      </w:r>
      <w:proofErr w:type="spellStart"/>
      <w:r w:rsidRPr="00E613BC">
        <w:t>засобу</w:t>
      </w:r>
      <w:proofErr w:type="spellEnd"/>
      <w:r w:rsidRPr="00E613BC">
        <w:t xml:space="preserve"> </w:t>
      </w:r>
      <w:proofErr w:type="spellStart"/>
      <w:r w:rsidRPr="00E613BC">
        <w:t>передбачає</w:t>
      </w:r>
      <w:proofErr w:type="spellEnd"/>
      <w:r w:rsidRPr="00E613BC">
        <w:t xml:space="preserve"> </w:t>
      </w:r>
      <w:proofErr w:type="spellStart"/>
      <w:r w:rsidRPr="00E613BC">
        <w:t>педаль</w:t>
      </w:r>
      <w:proofErr w:type="spellEnd"/>
      <w:r w:rsidRPr="00E613BC">
        <w:t xml:space="preserve"> </w:t>
      </w:r>
      <w:proofErr w:type="spellStart"/>
      <w:r w:rsidRPr="00E613BC">
        <w:t>зчеплення</w:t>
      </w:r>
      <w:proofErr w:type="spellEnd"/>
      <w:r w:rsidRPr="00E613BC">
        <w:t xml:space="preserve">), </w:t>
      </w:r>
      <w:proofErr w:type="spellStart"/>
      <w:r w:rsidRPr="00E613BC">
        <w:t>акселератора</w:t>
      </w:r>
      <w:proofErr w:type="spellEnd"/>
      <w:r w:rsidRPr="00E613BC">
        <w:t xml:space="preserve"> (у </w:t>
      </w:r>
      <w:proofErr w:type="spellStart"/>
      <w:r w:rsidRPr="00E613BC">
        <w:t>разі</w:t>
      </w:r>
      <w:proofErr w:type="spellEnd"/>
      <w:r w:rsidRPr="00E613BC">
        <w:t xml:space="preserve"> </w:t>
      </w:r>
      <w:proofErr w:type="spellStart"/>
      <w:r w:rsidRPr="00E613BC">
        <w:t>коли</w:t>
      </w:r>
      <w:proofErr w:type="spellEnd"/>
      <w:r w:rsidRPr="00E613BC">
        <w:t xml:space="preserve"> </w:t>
      </w:r>
      <w:proofErr w:type="spellStart"/>
      <w:r w:rsidRPr="00E613BC">
        <w:t>конструкція</w:t>
      </w:r>
      <w:proofErr w:type="spellEnd"/>
      <w:r w:rsidRPr="00E613BC">
        <w:t xml:space="preserve"> </w:t>
      </w:r>
      <w:proofErr w:type="spellStart"/>
      <w:r w:rsidRPr="00E613BC">
        <w:t>транспортного</w:t>
      </w:r>
      <w:proofErr w:type="spellEnd"/>
      <w:r w:rsidRPr="00E613BC">
        <w:t xml:space="preserve"> </w:t>
      </w:r>
      <w:proofErr w:type="spellStart"/>
      <w:r w:rsidRPr="00E613BC">
        <w:t>засобу</w:t>
      </w:r>
      <w:proofErr w:type="spellEnd"/>
      <w:r w:rsidRPr="00E613BC">
        <w:t xml:space="preserve"> </w:t>
      </w:r>
      <w:proofErr w:type="spellStart"/>
      <w:r w:rsidRPr="00E613BC">
        <w:t>допускає</w:t>
      </w:r>
      <w:proofErr w:type="spellEnd"/>
      <w:r w:rsidRPr="00E613BC">
        <w:t xml:space="preserve"> </w:t>
      </w:r>
      <w:proofErr w:type="spellStart"/>
      <w:r w:rsidRPr="00E613BC">
        <w:t>можливість</w:t>
      </w:r>
      <w:proofErr w:type="spellEnd"/>
      <w:r w:rsidRPr="00E613BC">
        <w:t xml:space="preserve"> </w:t>
      </w:r>
      <w:proofErr w:type="spellStart"/>
      <w:r w:rsidRPr="00E613BC">
        <w:t>обладнання</w:t>
      </w:r>
      <w:proofErr w:type="spellEnd"/>
      <w:r w:rsidRPr="00E613BC">
        <w:t xml:space="preserve"> </w:t>
      </w:r>
      <w:proofErr w:type="spellStart"/>
      <w:r w:rsidRPr="00E613BC">
        <w:t>такою</w:t>
      </w:r>
      <w:proofErr w:type="spellEnd"/>
      <w:r w:rsidRPr="00E613BC">
        <w:t xml:space="preserve"> </w:t>
      </w:r>
      <w:proofErr w:type="spellStart"/>
      <w:r w:rsidRPr="00E613BC">
        <w:t>педаллю</w:t>
      </w:r>
      <w:proofErr w:type="spellEnd"/>
      <w:r w:rsidRPr="00E613BC">
        <w:t xml:space="preserve">) і </w:t>
      </w:r>
      <w:proofErr w:type="spellStart"/>
      <w:r w:rsidRPr="00E613BC">
        <w:t>гальмування</w:t>
      </w:r>
      <w:proofErr w:type="spellEnd"/>
      <w:r w:rsidRPr="00E613BC">
        <w:t xml:space="preserve">, </w:t>
      </w:r>
      <w:proofErr w:type="spellStart"/>
      <w:r w:rsidRPr="00E613BC">
        <w:t>дзеркалом</w:t>
      </w:r>
      <w:proofErr w:type="spellEnd"/>
      <w:r w:rsidRPr="00E613BC">
        <w:t xml:space="preserve"> </w:t>
      </w:r>
      <w:proofErr w:type="spellStart"/>
      <w:r w:rsidRPr="00E613BC">
        <w:t>або</w:t>
      </w:r>
      <w:proofErr w:type="spellEnd"/>
      <w:r w:rsidRPr="00E613BC">
        <w:t xml:space="preserve"> </w:t>
      </w:r>
      <w:proofErr w:type="spellStart"/>
      <w:r w:rsidRPr="00E613BC">
        <w:t>дзеркалами</w:t>
      </w:r>
      <w:proofErr w:type="spellEnd"/>
      <w:r w:rsidRPr="00E613BC">
        <w:t xml:space="preserve"> </w:t>
      </w:r>
      <w:proofErr w:type="spellStart"/>
      <w:r w:rsidRPr="00E613BC">
        <w:t>заднього</w:t>
      </w:r>
      <w:proofErr w:type="spellEnd"/>
      <w:r w:rsidRPr="00E613BC">
        <w:t xml:space="preserve"> </w:t>
      </w:r>
      <w:proofErr w:type="spellStart"/>
      <w:r w:rsidRPr="00E613BC">
        <w:t>виду</w:t>
      </w:r>
      <w:proofErr w:type="spellEnd"/>
      <w:r w:rsidRPr="00E613BC">
        <w:t xml:space="preserve"> </w:t>
      </w:r>
      <w:proofErr w:type="spellStart"/>
      <w:r w:rsidRPr="00E613BC">
        <w:t>для</w:t>
      </w:r>
      <w:proofErr w:type="spellEnd"/>
      <w:r w:rsidRPr="00E613BC">
        <w:t xml:space="preserve"> </w:t>
      </w:r>
      <w:proofErr w:type="spellStart"/>
      <w:r w:rsidRPr="00E613BC">
        <w:t>спеціаліста</w:t>
      </w:r>
      <w:proofErr w:type="spellEnd"/>
      <w:r w:rsidRPr="00E613BC">
        <w:t xml:space="preserve"> з </w:t>
      </w:r>
      <w:proofErr w:type="spellStart"/>
      <w:r w:rsidRPr="00E613BC">
        <w:t>підготовки</w:t>
      </w:r>
      <w:proofErr w:type="spellEnd"/>
      <w:r w:rsidRPr="00E613BC">
        <w:t xml:space="preserve"> </w:t>
      </w:r>
      <w:proofErr w:type="spellStart"/>
      <w:r w:rsidRPr="00E613BC">
        <w:t>водіїв</w:t>
      </w:r>
      <w:proofErr w:type="spellEnd"/>
      <w:r w:rsidRPr="00E613BC">
        <w:t xml:space="preserve">.  </w:t>
      </w:r>
      <w:r w:rsidRPr="00E613BC">
        <w:rPr>
          <w:b/>
          <w:bCs/>
        </w:rPr>
        <w:t>(</w:t>
      </w:r>
      <w:hyperlink r:id="rId30" w:history="1">
        <w:r w:rsidRPr="00E613BC">
          <w:rPr>
            <w:rStyle w:val="Hyperlink"/>
            <w:b/>
            <w:bCs/>
          </w:rPr>
          <w:t xml:space="preserve">№1128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27.10.2023</w:t>
        </w:r>
      </w:hyperlink>
      <w:r w:rsidRPr="00E613BC">
        <w:rPr>
          <w:b/>
          <w:bCs/>
        </w:rPr>
        <w:t>)</w:t>
      </w:r>
    </w:p>
    <w:p w14:paraId="131D33FF" w14:textId="7BB97BFC" w:rsidR="00E613BC" w:rsidRPr="00E613BC" w:rsidRDefault="00E613BC" w:rsidP="00E613BC">
      <w:r w:rsidRPr="00E613BC">
        <w:lastRenderedPageBreak/>
        <w:drawing>
          <wp:inline distT="0" distB="0" distL="0" distR="0" wp14:anchorId="49CAA0FF" wp14:editId="13C4B0A6">
            <wp:extent cx="6332855" cy="7008495"/>
            <wp:effectExtent l="0" t="0" r="0" b="1905"/>
            <wp:docPr id="921232433" name="Picture 19" descr="ПДР: Навчальний транспортний засі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ДР: Навчальний транспортний засіб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3BC">
        <w:lastRenderedPageBreak/>
        <w:drawing>
          <wp:inline distT="0" distB="0" distL="0" distR="0" wp14:anchorId="7D8F3BA4" wp14:editId="4E46FA5B">
            <wp:extent cx="6332855" cy="3799840"/>
            <wp:effectExtent l="0" t="0" r="0" b="0"/>
            <wp:docPr id="1727401324" name="Picture 18" descr="ПДР: Навчальний транспортний засі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ДР: Навчальний транспортний засіб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72E9" w14:textId="77777777" w:rsidR="00E613BC" w:rsidRPr="00E613BC" w:rsidRDefault="00E613BC" w:rsidP="00E613BC">
      <w:r w:rsidRPr="00E613BC">
        <w:t xml:space="preserve">Expert </w:t>
      </w:r>
      <w:proofErr w:type="spellStart"/>
      <w:r w:rsidRPr="00E613BC">
        <w:t>comment</w:t>
      </w:r>
      <w:hyperlink r:id="rId33" w:anchor="pdd-comments" w:history="1">
        <w:r w:rsidRPr="00E613BC">
          <w:rPr>
            <w:rStyle w:val="Hyperlink"/>
          </w:rPr>
          <w:t>User</w:t>
        </w:r>
        <w:proofErr w:type="spellEnd"/>
        <w:r w:rsidRPr="00E613BC">
          <w:rPr>
            <w:rStyle w:val="Hyperlink"/>
          </w:rPr>
          <w:t xml:space="preserve"> comments (19)</w:t>
        </w:r>
      </w:hyperlink>
    </w:p>
    <w:p w14:paraId="2925341B" w14:textId="77777777" w:rsidR="00E613BC" w:rsidRPr="00E613BC" w:rsidRDefault="00E613BC" w:rsidP="00E613BC">
      <w:r w:rsidRPr="00E613BC">
        <w:t>History of changes</w:t>
      </w:r>
    </w:p>
    <w:p w14:paraId="134CB306" w14:textId="77777777" w:rsidR="00E613BC" w:rsidRPr="00E613BC" w:rsidRDefault="00E613BC" w:rsidP="00E613BC">
      <w:r w:rsidRPr="00E613BC">
        <w:pict w14:anchorId="7AEFEDB9">
          <v:rect id="_x0000_i1140" style="width:0;height:1.5pt" o:hralign="center" o:hrstd="t" o:hr="t" fillcolor="#a0a0a0" stroked="f"/>
        </w:pict>
      </w:r>
    </w:p>
    <w:p w14:paraId="007C9E0A" w14:textId="77777777" w:rsidR="00E613BC" w:rsidRPr="00E613BC" w:rsidRDefault="00E613BC" w:rsidP="00E613BC">
      <w:hyperlink r:id="rId34" w:tgtFrame="_blank" w:history="1">
        <w:r w:rsidRPr="00E613BC">
          <w:rPr>
            <w:rStyle w:val="Hyperlink"/>
          </w:rPr>
          <w:t>24.9.</w:t>
        </w:r>
      </w:hyperlink>
      <w:r w:rsidRPr="00E613BC">
        <w:t xml:space="preserve"> </w:t>
      </w:r>
      <w:proofErr w:type="spellStart"/>
      <w:r w:rsidRPr="00E613BC">
        <w:t>Забороняється</w:t>
      </w:r>
      <w:proofErr w:type="spellEnd"/>
      <w:r w:rsidRPr="00E613BC">
        <w:t xml:space="preserve"> </w:t>
      </w:r>
      <w:proofErr w:type="spellStart"/>
      <w:r w:rsidRPr="00E613BC">
        <w:t>навчання</w:t>
      </w:r>
      <w:proofErr w:type="spellEnd"/>
      <w:r w:rsidRPr="00E613BC">
        <w:t xml:space="preserve"> </w:t>
      </w:r>
      <w:proofErr w:type="spellStart"/>
      <w:r w:rsidRPr="00E613BC">
        <w:t>водінню</w:t>
      </w:r>
      <w:proofErr w:type="spellEnd"/>
      <w:r w:rsidRPr="00E613BC">
        <w:t xml:space="preserve"> </w:t>
      </w:r>
      <w:proofErr w:type="spellStart"/>
      <w:r w:rsidRPr="00E613BC">
        <w:t>транспортних</w:t>
      </w:r>
      <w:proofErr w:type="spellEnd"/>
      <w:r w:rsidRPr="00E613BC">
        <w:t xml:space="preserve"> </w:t>
      </w:r>
      <w:proofErr w:type="spellStart"/>
      <w:r w:rsidRPr="00E613BC">
        <w:t>засобів</w:t>
      </w:r>
      <w:proofErr w:type="spellEnd"/>
      <w:r w:rsidRPr="00E613BC">
        <w:t xml:space="preserve"> у </w:t>
      </w:r>
      <w:proofErr w:type="spellStart"/>
      <w:r w:rsidRPr="00E613BC">
        <w:t>житловій</w:t>
      </w:r>
      <w:proofErr w:type="spellEnd"/>
      <w:r w:rsidRPr="00E613BC">
        <w:t xml:space="preserve"> </w:t>
      </w:r>
      <w:proofErr w:type="spellStart"/>
      <w:r w:rsidRPr="00E613BC">
        <w:t>зоні</w:t>
      </w:r>
      <w:proofErr w:type="spellEnd"/>
      <w:r w:rsidRPr="00E613BC">
        <w:t xml:space="preserve">, </w:t>
      </w:r>
      <w:proofErr w:type="spellStart"/>
      <w:r w:rsidRPr="00E613BC">
        <w:t>на</w:t>
      </w:r>
      <w:proofErr w:type="spellEnd"/>
      <w:r w:rsidRPr="00E613BC">
        <w:t xml:space="preserve"> </w:t>
      </w:r>
      <w:proofErr w:type="spellStart"/>
      <w:r w:rsidRPr="00E613BC">
        <w:t>дорогах</w:t>
      </w:r>
      <w:proofErr w:type="spellEnd"/>
      <w:r w:rsidRPr="00E613BC">
        <w:t xml:space="preserve"> </w:t>
      </w:r>
      <w:proofErr w:type="spellStart"/>
      <w:r w:rsidRPr="00E613BC">
        <w:t>для</w:t>
      </w:r>
      <w:proofErr w:type="spellEnd"/>
      <w:r w:rsidRPr="00E613BC">
        <w:t xml:space="preserve"> </w:t>
      </w:r>
      <w:proofErr w:type="spellStart"/>
      <w:r w:rsidRPr="00E613BC">
        <w:t>автомобілів</w:t>
      </w:r>
      <w:proofErr w:type="spellEnd"/>
      <w:r w:rsidRPr="00E613BC">
        <w:t xml:space="preserve"> </w:t>
      </w:r>
      <w:proofErr w:type="spellStart"/>
      <w:r w:rsidRPr="00E613BC">
        <w:t>та</w:t>
      </w:r>
      <w:proofErr w:type="spellEnd"/>
      <w:r w:rsidRPr="00E613BC">
        <w:t xml:space="preserve"> </w:t>
      </w:r>
      <w:proofErr w:type="spellStart"/>
      <w:r w:rsidRPr="00E613BC">
        <w:t>на</w:t>
      </w:r>
      <w:proofErr w:type="spellEnd"/>
      <w:r w:rsidRPr="00E613BC">
        <w:t xml:space="preserve"> </w:t>
      </w:r>
      <w:proofErr w:type="spellStart"/>
      <w:r w:rsidRPr="00E613BC">
        <w:t>автомагістралях</w:t>
      </w:r>
      <w:proofErr w:type="spellEnd"/>
      <w:r w:rsidRPr="00E613BC">
        <w:t xml:space="preserve">. </w:t>
      </w:r>
      <w:r w:rsidRPr="00E613BC">
        <w:rPr>
          <w:b/>
          <w:bCs/>
        </w:rPr>
        <w:t>(</w:t>
      </w:r>
      <w:hyperlink r:id="rId35" w:history="1">
        <w:r w:rsidRPr="00E613BC">
          <w:rPr>
            <w:rStyle w:val="Hyperlink"/>
            <w:b/>
            <w:bCs/>
          </w:rPr>
          <w:t xml:space="preserve">№ 660 </w:t>
        </w:r>
        <w:proofErr w:type="spellStart"/>
        <w:r w:rsidRPr="00E613BC">
          <w:rPr>
            <w:rStyle w:val="Hyperlink"/>
            <w:b/>
            <w:bCs/>
          </w:rPr>
          <w:t>від</w:t>
        </w:r>
        <w:proofErr w:type="spellEnd"/>
        <w:r w:rsidRPr="00E613BC">
          <w:rPr>
            <w:rStyle w:val="Hyperlink"/>
            <w:b/>
            <w:bCs/>
          </w:rPr>
          <w:t xml:space="preserve"> 30.08.2017</w:t>
        </w:r>
      </w:hyperlink>
      <w:r w:rsidRPr="00E613BC">
        <w:rPr>
          <w:b/>
          <w:bCs/>
        </w:rPr>
        <w:t>)</w:t>
      </w:r>
    </w:p>
    <w:p w14:paraId="47C7833B" w14:textId="77777777" w:rsidR="00E613BC" w:rsidRPr="00E613BC" w:rsidRDefault="00E613BC" w:rsidP="00E613BC">
      <w:pPr>
        <w:rPr>
          <w:rStyle w:val="Hyperlink"/>
        </w:rPr>
      </w:pPr>
      <w:r w:rsidRPr="00E613BC">
        <w:fldChar w:fldCharType="begin"/>
      </w:r>
      <w:r w:rsidRPr="00E613BC">
        <w:instrText>HYPERLINK "https://green-way.com.ua/dovidniki/pdr-slider/rozdil-38/punkt-1_avtomaghistral"</w:instrText>
      </w:r>
      <w:r w:rsidRPr="00E613BC">
        <w:fldChar w:fldCharType="separate"/>
      </w:r>
    </w:p>
    <w:p w14:paraId="4C023E9C" w14:textId="7800162D" w:rsidR="00E613BC" w:rsidRPr="00E613BC" w:rsidRDefault="00E613BC" w:rsidP="00E613BC">
      <w:pPr>
        <w:rPr>
          <w:rStyle w:val="Hyperlink"/>
        </w:rPr>
      </w:pPr>
      <w:r w:rsidRPr="00E613BC">
        <w:rPr>
          <w:rStyle w:val="Hyperlink"/>
        </w:rPr>
        <mc:AlternateContent>
          <mc:Choice Requires="wps">
            <w:drawing>
              <wp:inline distT="0" distB="0" distL="0" distR="0" wp14:anchorId="617FC8D1" wp14:editId="54C0801F">
                <wp:extent cx="304800" cy="304800"/>
                <wp:effectExtent l="0" t="0" r="0" b="0"/>
                <wp:docPr id="1419613271" name="Rectangle 17" descr="5.1 «Автомагістраль»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FF3C5" id="Rectangle 17" o:spid="_x0000_s1026" alt="5.1 «Автомагістраль»" href="https://green-way.com.ua/dovidniki/pdr-slider/rozdil-38/punkt-1_avtomaghist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13BC">
        <w:rPr>
          <w:rStyle w:val="Hyperlink"/>
        </w:rPr>
        <w:t>5.1</w:t>
      </w:r>
    </w:p>
    <w:p w14:paraId="0D28B341" w14:textId="77777777" w:rsidR="00E613BC" w:rsidRPr="00E613BC" w:rsidRDefault="00E613BC" w:rsidP="00E613BC">
      <w:pPr>
        <w:rPr>
          <w:rStyle w:val="Hyperlink"/>
        </w:rPr>
      </w:pPr>
      <w:r w:rsidRPr="00E613BC">
        <w:fldChar w:fldCharType="end"/>
      </w:r>
      <w:r w:rsidRPr="00E613BC">
        <w:fldChar w:fldCharType="begin"/>
      </w:r>
      <w:r w:rsidRPr="00E613BC">
        <w:instrText>HYPERLINK "https://green-way.com.ua/dovidniki/pdr-slider/rozdil-38/punkt-3_doroga-dlya-avtomobiliv"</w:instrText>
      </w:r>
      <w:r w:rsidRPr="00E613BC">
        <w:fldChar w:fldCharType="separate"/>
      </w:r>
    </w:p>
    <w:p w14:paraId="6D716A26" w14:textId="4FB98FEC" w:rsidR="00E613BC" w:rsidRPr="00E613BC" w:rsidRDefault="00E613BC" w:rsidP="00E613BC">
      <w:pPr>
        <w:rPr>
          <w:rStyle w:val="Hyperlink"/>
        </w:rPr>
      </w:pPr>
      <w:r w:rsidRPr="00E613BC">
        <w:rPr>
          <w:rStyle w:val="Hyperlink"/>
        </w:rPr>
        <mc:AlternateContent>
          <mc:Choice Requires="wps">
            <w:drawing>
              <wp:inline distT="0" distB="0" distL="0" distR="0" wp14:anchorId="7E47E871" wp14:editId="67DACB63">
                <wp:extent cx="304800" cy="304800"/>
                <wp:effectExtent l="0" t="0" r="0" b="0"/>
                <wp:docPr id="290884262" name="Rectangle 16" descr=".3 «Дорога для автомобілів»">
                  <a:hlinkClick xmlns:a="http://schemas.openxmlformats.org/drawingml/2006/main" r:id="rId3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ECE59" id="Rectangle 16" o:spid="_x0000_s1026" alt=".3 «Дорога для автомобілів»" href="https://green-way.com.ua/dovidniki/pdr-slider/rozdil-38/punkt-3_doroga-dlya-avtomobili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13BC">
        <w:rPr>
          <w:rStyle w:val="Hyperlink"/>
        </w:rPr>
        <w:t>5.3</w:t>
      </w:r>
    </w:p>
    <w:p w14:paraId="33023415" w14:textId="77777777" w:rsidR="00E613BC" w:rsidRPr="00E613BC" w:rsidRDefault="00E613BC" w:rsidP="00E613BC">
      <w:pPr>
        <w:rPr>
          <w:rStyle w:val="Hyperlink"/>
        </w:rPr>
      </w:pPr>
      <w:r w:rsidRPr="00E613BC">
        <w:fldChar w:fldCharType="end"/>
      </w:r>
      <w:r w:rsidRPr="00E613BC">
        <w:fldChar w:fldCharType="begin"/>
      </w:r>
      <w:r w:rsidRPr="00E613BC">
        <w:instrText>HYPERLINK "https://green-way.com.ua/dovidniki/pdr-slider/rozdil-38/punkt-34_jytlova-zona"</w:instrText>
      </w:r>
      <w:r w:rsidRPr="00E613BC">
        <w:fldChar w:fldCharType="separate"/>
      </w:r>
    </w:p>
    <w:p w14:paraId="7694E244" w14:textId="22FF1D9E" w:rsidR="00E613BC" w:rsidRPr="00E613BC" w:rsidRDefault="00E613BC" w:rsidP="00E613BC">
      <w:pPr>
        <w:rPr>
          <w:rStyle w:val="Hyperlink"/>
        </w:rPr>
      </w:pPr>
      <w:r w:rsidRPr="00E613BC">
        <w:rPr>
          <w:rStyle w:val="Hyperlink"/>
        </w:rPr>
        <mc:AlternateContent>
          <mc:Choice Requires="wps">
            <w:drawing>
              <wp:inline distT="0" distB="0" distL="0" distR="0" wp14:anchorId="27AD342F" wp14:editId="15D18C46">
                <wp:extent cx="304800" cy="304800"/>
                <wp:effectExtent l="0" t="0" r="0" b="0"/>
                <wp:docPr id="667804900" name="Rectangle 15" descr="5.34 «Житлова зона»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BA8365" id="Rectangle 15" o:spid="_x0000_s1026" alt="5.34 «Житлова зона»" href="https://green-way.com.ua/dovidniki/pdr-slider/rozdil-38/punkt-34_jytlova-z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13BC">
        <w:rPr>
          <w:rStyle w:val="Hyperlink"/>
        </w:rPr>
        <w:t>5.34</w:t>
      </w:r>
    </w:p>
    <w:p w14:paraId="48B94656" w14:textId="54F89FA5" w:rsidR="00E613BC" w:rsidRPr="00E613BC" w:rsidRDefault="00E613BC" w:rsidP="00E613BC">
      <w:r w:rsidRPr="00E613BC">
        <w:lastRenderedPageBreak/>
        <w:fldChar w:fldCharType="end"/>
      </w:r>
      <w:r w:rsidRPr="00E613BC">
        <w:drawing>
          <wp:inline distT="0" distB="0" distL="0" distR="0" wp14:anchorId="3AB7AFBD" wp14:editId="6863BA8D">
            <wp:extent cx="6332855" cy="2537460"/>
            <wp:effectExtent l="0" t="0" r="0" b="0"/>
            <wp:docPr id="1200801414" name="Picture 14" descr="ПДР: забороняється навчання водінню транспортних засобів у житловій зо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ДР: забороняється навчання водінню транспортних засобів у житловій зоні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3BC">
        <w:drawing>
          <wp:inline distT="0" distB="0" distL="0" distR="0" wp14:anchorId="33DDB622" wp14:editId="10031D01">
            <wp:extent cx="6332855" cy="2537460"/>
            <wp:effectExtent l="0" t="0" r="0" b="0"/>
            <wp:docPr id="897199411" name="Picture 13" descr="ПДР: забороняється навчання водінню транспортних засобів у житловій зо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ДР: забороняється навчання водінню транспортних засобів у житловій зоні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346A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C98D836-53CB-4C81-9998-CF1B5ABE4DA4}"/>
    <w:docVar w:name="dgnword-eventsink" w:val="2283580655600"/>
  </w:docVars>
  <w:rsids>
    <w:rsidRoot w:val="00E613BC"/>
    <w:rsid w:val="00046306"/>
    <w:rsid w:val="00664185"/>
    <w:rsid w:val="008C3769"/>
    <w:rsid w:val="00E6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8F8E7"/>
  <w15:chartTrackingRefBased/>
  <w15:docId w15:val="{66F8C3D5-7CFA-41C1-ABA3-585A4769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1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3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3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3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3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3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3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3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3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3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3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3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3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3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3B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13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3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hyperlink" Target="https://green-way.com.ua/dovidniki/pdr-slider/rozdil-24/punkt-6-7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green-way.com.ua/dovidniki/pdr-slider/rozdil-24/punkt-5" TargetMode="External"/><Relationship Id="rId34" Type="http://schemas.openxmlformats.org/officeDocument/2006/relationships/hyperlink" Target="https://green-way.com.ua/dovidniki/pdr-slider/rozdil-24/punkt-9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green-way.com.ua/dovidniki/pdr-slider/rozdil-24/punkt-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reen-way.com.ua/en/dovidniki/pdr-slider/rozdil-24/punkt-3" TargetMode="External"/><Relationship Id="rId20" Type="http://schemas.openxmlformats.org/officeDocument/2006/relationships/hyperlink" Target="https://green-way.com.ua/en/dovidniki/pdr-slider/rozdil-24/punkt-4" TargetMode="External"/><Relationship Id="rId29" Type="http://schemas.openxmlformats.org/officeDocument/2006/relationships/hyperlink" Target="https://green-way.com.ua/uk/dovidniki/pdr-slider/rozdil-30/punkt-3_k_uchboviy-transportniy-zasib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25" TargetMode="External"/><Relationship Id="rId11" Type="http://schemas.openxmlformats.org/officeDocument/2006/relationships/hyperlink" Target="https://green-way.com.ua/dovidniki/pdr-slider/rozdil-24/punkt-2" TargetMode="External"/><Relationship Id="rId24" Type="http://schemas.openxmlformats.org/officeDocument/2006/relationships/hyperlink" Target="https://green-way.com.ua/en/dovidniki/pdr-slider/rozdil-24/punkt-5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green-way.com.ua/dovidniki/pdr-slider/rozdil-38/punkt-3_doroga-dlya-avtomobiliv" TargetMode="External"/><Relationship Id="rId40" Type="http://schemas.openxmlformats.org/officeDocument/2006/relationships/image" Target="media/image9.jpeg"/><Relationship Id="rId5" Type="http://schemas.openxmlformats.org/officeDocument/2006/relationships/hyperlink" Target="https://green-way.com.ua/en/dovidniki/pdr/rozdil-23" TargetMode="External"/><Relationship Id="rId15" Type="http://schemas.openxmlformats.org/officeDocument/2006/relationships/hyperlink" Target="https://green-way.com.ua/dovidniki/pdr-slider/rozdil-24/punkt-3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green-way.com.ua/dovidniki/pdr-slider/rozdil-24/punkt-8" TargetMode="External"/><Relationship Id="rId36" Type="http://schemas.openxmlformats.org/officeDocument/2006/relationships/hyperlink" Target="https://green-way.com.ua/dovidniki/pdr-slider/rozdil-38/punkt-1_avtomaghistral" TargetMode="External"/><Relationship Id="rId10" Type="http://schemas.openxmlformats.org/officeDocument/2006/relationships/hyperlink" Target="https://green-way.com.ua/en/dovidniki/pdr-slider/rozdil-24/punkt-1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6.jpeg"/><Relationship Id="rId4" Type="http://schemas.openxmlformats.org/officeDocument/2006/relationships/hyperlink" Target="https://green-way.com.ua/en/test-pdd/express-test/127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green-way.com.ua/en/dovidniki/pdr-slider/rozdil-24/punkt-2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javascript:void(0)" TargetMode="External"/><Relationship Id="rId8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https://green-way.com.ua/dovidniki/pdr-slider/rozdil-24/punkt-4" TargetMode="External"/><Relationship Id="rId25" Type="http://schemas.openxmlformats.org/officeDocument/2006/relationships/hyperlink" Target="https://green-way.com.ua/dovidniki/pdr-slider/rozdil-24/punkt-6-7" TargetMode="External"/><Relationship Id="rId33" Type="http://schemas.openxmlformats.org/officeDocument/2006/relationships/hyperlink" Target="https://green-way.com.ua/en/dovidniki/pdr-slider/rozdil-24/punkt-8" TargetMode="External"/><Relationship Id="rId38" Type="http://schemas.openxmlformats.org/officeDocument/2006/relationships/hyperlink" Target="https://green-way.com.ua/dovidniki/pdr-slider/rozdil-38/punkt-34_jytlova-zo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705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2025-03-19T08:04:00Z</dcterms:created>
  <dcterms:modified xsi:type="dcterms:W3CDTF">2025-03-19T08:04:00Z</dcterms:modified>
</cp:coreProperties>
</file>